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CB0" w:rsidRDefault="00B541D2">
      <w:pPr>
        <w:pStyle w:val="GvdeA"/>
        <w:spacing w:before="240" w:after="0" w:line="360" w:lineRule="auto"/>
        <w:jc w:val="center"/>
        <w:rPr>
          <w:rFonts w:ascii="Times New Roman" w:eastAsia="Times New Roman" w:hAnsi="Times New Roman" w:cs="Times New Roman"/>
          <w:sz w:val="24"/>
          <w:szCs w:val="24"/>
        </w:rPr>
      </w:pPr>
      <w:r>
        <w:rPr>
          <w:rFonts w:ascii="Times New Roman" w:hAnsi="Times New Roman"/>
          <w:b/>
          <w:bCs/>
          <w:sz w:val="24"/>
          <w:szCs w:val="24"/>
        </w:rPr>
        <w:t>T.C.</w:t>
      </w:r>
    </w:p>
    <w:p w:rsidR="00921CB0" w:rsidRDefault="00B541D2">
      <w:pPr>
        <w:pStyle w:val="GvdeA"/>
        <w:spacing w:before="240" w:after="0" w:line="360" w:lineRule="auto"/>
        <w:jc w:val="center"/>
        <w:rPr>
          <w:rFonts w:ascii="Times New Roman" w:eastAsia="Times New Roman" w:hAnsi="Times New Roman" w:cs="Times New Roman"/>
          <w:b/>
          <w:bCs/>
          <w:sz w:val="24"/>
          <w:szCs w:val="24"/>
        </w:rPr>
      </w:pPr>
      <w:r>
        <w:rPr>
          <w:rFonts w:ascii="Times New Roman" w:hAnsi="Times New Roman"/>
          <w:b/>
          <w:bCs/>
          <w:sz w:val="24"/>
          <w:szCs w:val="24"/>
        </w:rPr>
        <w:t>MİLLÎ EĞİTİM BAKANLIĞI</w:t>
      </w:r>
    </w:p>
    <w:p w:rsidR="00921CB0" w:rsidRDefault="00B541D2">
      <w:pPr>
        <w:pStyle w:val="GvdeA"/>
        <w:spacing w:before="240" w:after="0" w:line="360" w:lineRule="auto"/>
        <w:jc w:val="center"/>
        <w:rPr>
          <w:rFonts w:ascii="Times New Roman" w:eastAsia="Times New Roman" w:hAnsi="Times New Roman" w:cs="Times New Roman"/>
          <w:b/>
          <w:bCs/>
          <w:sz w:val="24"/>
          <w:szCs w:val="24"/>
        </w:rPr>
      </w:pPr>
      <w:r>
        <w:rPr>
          <w:rFonts w:ascii="Times New Roman" w:hAnsi="Times New Roman"/>
          <w:b/>
          <w:bCs/>
          <w:sz w:val="24"/>
          <w:szCs w:val="24"/>
        </w:rPr>
        <w:t>Öğretmen Yetiştirme ve Geliştirme Genel Müdürlüğü</w:t>
      </w:r>
    </w:p>
    <w:p w:rsidR="00921CB0" w:rsidRDefault="00B541D2">
      <w:pPr>
        <w:pStyle w:val="GvdeA"/>
        <w:spacing w:before="240" w:after="0" w:line="360" w:lineRule="auto"/>
        <w:jc w:val="center"/>
        <w:rPr>
          <w:rFonts w:ascii="Times New Roman" w:eastAsia="Times New Roman" w:hAnsi="Times New Roman" w:cs="Times New Roman"/>
          <w:b/>
          <w:bCs/>
          <w:sz w:val="24"/>
          <w:szCs w:val="24"/>
        </w:rPr>
      </w:pPr>
      <w:r>
        <w:rPr>
          <w:rFonts w:ascii="Times New Roman" w:hAnsi="Times New Roman"/>
          <w:b/>
          <w:bCs/>
          <w:sz w:val="24"/>
          <w:szCs w:val="24"/>
        </w:rPr>
        <w:t>Mesleki Gelişim Programı</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018"/>
        <w:gridCol w:w="3011"/>
        <w:gridCol w:w="3033"/>
      </w:tblGrid>
      <w:tr w:rsidR="00921CB0">
        <w:trPr>
          <w:trHeight w:val="330"/>
          <w:jc w:val="center"/>
        </w:trPr>
        <w:tc>
          <w:tcPr>
            <w:tcW w:w="30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1CB0" w:rsidRPr="00234C91" w:rsidRDefault="00B541D2">
            <w:pPr>
              <w:pStyle w:val="GvdeA"/>
              <w:spacing w:before="240" w:after="0" w:line="240" w:lineRule="auto"/>
              <w:jc w:val="center"/>
              <w:rPr>
                <w:rFonts w:ascii="Times New Roman" w:hAnsi="Times New Roman" w:cs="Times New Roman"/>
                <w:b/>
                <w:sz w:val="24"/>
                <w:szCs w:val="24"/>
              </w:rPr>
            </w:pPr>
            <w:r w:rsidRPr="00234C91">
              <w:rPr>
                <w:rFonts w:ascii="Times New Roman" w:hAnsi="Times New Roman" w:cs="Times New Roman"/>
                <w:b/>
                <w:bCs/>
                <w:sz w:val="24"/>
                <w:szCs w:val="24"/>
                <w:lang w:val="da-DK"/>
              </w:rPr>
              <w:t>ALAN</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1CB0" w:rsidRPr="00234C91" w:rsidRDefault="00B541D2">
            <w:pPr>
              <w:pStyle w:val="GvdeA"/>
              <w:spacing w:before="240" w:after="0" w:line="240" w:lineRule="auto"/>
              <w:jc w:val="center"/>
              <w:rPr>
                <w:rFonts w:ascii="Times New Roman" w:hAnsi="Times New Roman" w:cs="Times New Roman"/>
                <w:b/>
                <w:sz w:val="24"/>
                <w:szCs w:val="24"/>
              </w:rPr>
            </w:pPr>
            <w:r w:rsidRPr="00234C91">
              <w:rPr>
                <w:rFonts w:ascii="Times New Roman" w:hAnsi="Times New Roman" w:cs="Times New Roman"/>
                <w:b/>
                <w:bCs/>
                <w:sz w:val="24"/>
                <w:szCs w:val="24"/>
                <w:lang w:val="de-DE"/>
              </w:rPr>
              <w:t>ALT ALAN</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1CB0" w:rsidRDefault="00B541D2">
            <w:pPr>
              <w:pStyle w:val="GvdeA"/>
              <w:spacing w:before="240" w:after="0" w:line="240" w:lineRule="auto"/>
              <w:jc w:val="center"/>
            </w:pPr>
            <w:r>
              <w:rPr>
                <w:rFonts w:ascii="Times New Roman" w:hAnsi="Times New Roman"/>
                <w:b/>
                <w:bCs/>
                <w:sz w:val="24"/>
                <w:szCs w:val="24"/>
                <w:lang w:val="de-DE"/>
              </w:rPr>
              <w:t>KODU</w:t>
            </w:r>
          </w:p>
        </w:tc>
      </w:tr>
      <w:tr w:rsidR="00921CB0">
        <w:trPr>
          <w:trHeight w:val="450"/>
          <w:jc w:val="center"/>
        </w:trPr>
        <w:tc>
          <w:tcPr>
            <w:tcW w:w="30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1CB0" w:rsidRPr="00234C91" w:rsidRDefault="006B6BAC">
            <w:pPr>
              <w:pStyle w:val="GvdeA"/>
              <w:spacing w:before="240" w:after="0" w:line="240" w:lineRule="auto"/>
              <w:jc w:val="center"/>
              <w:rPr>
                <w:rFonts w:ascii="Times New Roman" w:hAnsi="Times New Roman" w:cs="Times New Roman"/>
                <w:b/>
                <w:sz w:val="24"/>
                <w:szCs w:val="24"/>
              </w:rPr>
            </w:pPr>
            <w:r w:rsidRPr="00234C91">
              <w:rPr>
                <w:rFonts w:ascii="Times New Roman" w:hAnsi="Times New Roman" w:cs="Times New Roman"/>
                <w:b/>
                <w:sz w:val="24"/>
                <w:szCs w:val="24"/>
              </w:rPr>
              <w:t>Öğretmen Eğitimleri</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1CB0" w:rsidRPr="00234C91" w:rsidRDefault="00881319" w:rsidP="00234C91">
            <w:pPr>
              <w:pStyle w:val="GvdeA"/>
              <w:spacing w:before="240"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6B6BAC" w:rsidRPr="00234C91">
              <w:rPr>
                <w:rFonts w:ascii="Times New Roman" w:hAnsi="Times New Roman" w:cs="Times New Roman"/>
                <w:b/>
                <w:sz w:val="24"/>
                <w:szCs w:val="24"/>
              </w:rPr>
              <w:t>Genel Alan Eğitimleri</w:t>
            </w:r>
          </w:p>
        </w:tc>
        <w:tc>
          <w:tcPr>
            <w:tcW w:w="3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1319" w:rsidRDefault="006B6BAC">
            <w:pPr>
              <w:rPr>
                <w:rFonts w:eastAsia="Calibri"/>
                <w:b/>
                <w:bCs/>
                <w:color w:val="000000"/>
                <w:u w:color="000000"/>
                <w:lang w:val="it-IT" w:eastAsia="tr-TR"/>
              </w:rPr>
            </w:pPr>
            <w:r>
              <w:rPr>
                <w:rFonts w:eastAsia="Calibri"/>
                <w:b/>
                <w:bCs/>
                <w:color w:val="000000"/>
                <w:u w:color="000000"/>
                <w:lang w:val="it-IT" w:eastAsia="tr-TR"/>
              </w:rPr>
              <w:t xml:space="preserve">            </w:t>
            </w:r>
          </w:p>
          <w:p w:rsidR="00921CB0" w:rsidRDefault="00B14F2C" w:rsidP="00CD26BB">
            <w:r>
              <w:rPr>
                <w:rFonts w:eastAsia="Calibri"/>
                <w:b/>
                <w:bCs/>
                <w:color w:val="000000"/>
                <w:u w:color="000000"/>
                <w:lang w:val="it-IT" w:eastAsia="tr-TR"/>
              </w:rPr>
              <w:t xml:space="preserve">            </w:t>
            </w:r>
            <w:r w:rsidR="006B6BAC" w:rsidRPr="00A20B9D">
              <w:rPr>
                <w:rFonts w:eastAsia="Calibri"/>
                <w:b/>
                <w:bCs/>
                <w:color w:val="000000"/>
                <w:u w:color="000000"/>
                <w:lang w:val="it-IT" w:eastAsia="tr-TR"/>
              </w:rPr>
              <w:t>2.01.01.05.0</w:t>
            </w:r>
            <w:r w:rsidR="00CD26BB">
              <w:rPr>
                <w:rFonts w:eastAsia="Calibri"/>
                <w:b/>
                <w:bCs/>
                <w:color w:val="000000"/>
                <w:u w:color="000000"/>
                <w:lang w:val="it-IT" w:eastAsia="tr-TR"/>
              </w:rPr>
              <w:t>32</w:t>
            </w:r>
            <w:bookmarkStart w:id="0" w:name="_GoBack"/>
            <w:bookmarkEnd w:id="0"/>
          </w:p>
        </w:tc>
      </w:tr>
    </w:tbl>
    <w:p w:rsidR="00921CB0" w:rsidRDefault="00921CB0" w:rsidP="0068127D">
      <w:pPr>
        <w:pStyle w:val="GvdeA"/>
        <w:widowControl w:val="0"/>
        <w:spacing w:before="240" w:after="0" w:line="240" w:lineRule="auto"/>
        <w:rPr>
          <w:rFonts w:ascii="Times New Roman" w:eastAsia="Times New Roman" w:hAnsi="Times New Roman" w:cs="Times New Roman"/>
          <w:b/>
          <w:bCs/>
          <w:sz w:val="24"/>
          <w:szCs w:val="24"/>
        </w:rPr>
      </w:pPr>
    </w:p>
    <w:p w:rsidR="00921CB0" w:rsidRDefault="00B541D2">
      <w:pPr>
        <w:pStyle w:val="ListeParagraf"/>
        <w:numPr>
          <w:ilvl w:val="0"/>
          <w:numId w:val="2"/>
        </w:numPr>
        <w:spacing w:before="240" w:after="0" w:line="360" w:lineRule="auto"/>
        <w:jc w:val="both"/>
        <w:rPr>
          <w:rFonts w:ascii="Times New Roman" w:hAnsi="Times New Roman"/>
          <w:b/>
          <w:bCs/>
          <w:sz w:val="24"/>
          <w:szCs w:val="24"/>
        </w:rPr>
      </w:pPr>
      <w:r>
        <w:rPr>
          <w:rFonts w:ascii="Times New Roman" w:hAnsi="Times New Roman"/>
          <w:b/>
          <w:bCs/>
          <w:sz w:val="24"/>
          <w:szCs w:val="24"/>
        </w:rPr>
        <w:t>ETKİNLİĞİ</w:t>
      </w:r>
      <w:r>
        <w:rPr>
          <w:rFonts w:ascii="Times New Roman" w:hAnsi="Times New Roman"/>
          <w:b/>
          <w:bCs/>
          <w:sz w:val="24"/>
          <w:szCs w:val="24"/>
          <w:lang w:val="de-DE"/>
        </w:rPr>
        <w:t>N ADI</w:t>
      </w:r>
    </w:p>
    <w:p w:rsidR="00921CB0" w:rsidRDefault="00E467D7">
      <w:pPr>
        <w:pStyle w:val="GvdeA"/>
        <w:spacing w:before="240"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      </w:t>
      </w:r>
      <w:r w:rsidR="00F64753" w:rsidRPr="00F64753">
        <w:rPr>
          <w:rFonts w:ascii="Times New Roman" w:hAnsi="Times New Roman"/>
          <w:sz w:val="24"/>
          <w:szCs w:val="24"/>
        </w:rPr>
        <w:t>Köy Okullarında Göreve Başlayan Öğretmenlere Yönelik Mesleki Gelişim Kursu</w:t>
      </w:r>
      <w:r w:rsidR="00B541D2">
        <w:rPr>
          <w:rFonts w:ascii="Times New Roman" w:hAnsi="Times New Roman"/>
          <w:sz w:val="24"/>
          <w:szCs w:val="24"/>
        </w:rPr>
        <w:t xml:space="preserve"> </w:t>
      </w:r>
    </w:p>
    <w:p w:rsidR="00921CB0" w:rsidRDefault="00B541D2">
      <w:pPr>
        <w:pStyle w:val="ListeParagraf"/>
        <w:numPr>
          <w:ilvl w:val="0"/>
          <w:numId w:val="2"/>
        </w:numPr>
        <w:spacing w:before="240" w:after="0" w:line="360" w:lineRule="auto"/>
        <w:jc w:val="both"/>
        <w:rPr>
          <w:rFonts w:ascii="Times New Roman" w:hAnsi="Times New Roman"/>
          <w:b/>
          <w:bCs/>
          <w:sz w:val="24"/>
          <w:szCs w:val="24"/>
        </w:rPr>
      </w:pPr>
      <w:r>
        <w:rPr>
          <w:rFonts w:ascii="Times New Roman" w:hAnsi="Times New Roman"/>
          <w:b/>
          <w:bCs/>
          <w:sz w:val="24"/>
          <w:szCs w:val="24"/>
        </w:rPr>
        <w:t>ETKİNLİĞİ</w:t>
      </w:r>
      <w:r>
        <w:rPr>
          <w:rFonts w:ascii="Times New Roman" w:hAnsi="Times New Roman"/>
          <w:b/>
          <w:bCs/>
          <w:sz w:val="24"/>
          <w:szCs w:val="24"/>
          <w:lang w:val="de-DE"/>
        </w:rPr>
        <w:t>N AMA</w:t>
      </w:r>
      <w:r>
        <w:rPr>
          <w:rFonts w:ascii="Times New Roman" w:hAnsi="Times New Roman"/>
          <w:b/>
          <w:bCs/>
          <w:sz w:val="24"/>
          <w:szCs w:val="24"/>
        </w:rPr>
        <w:t>ÇLARI</w:t>
      </w:r>
    </w:p>
    <w:p w:rsidR="00E467D7" w:rsidRPr="00884E68" w:rsidRDefault="00564379" w:rsidP="00C36D92">
      <w:pPr>
        <w:pStyle w:val="Gvdemetni2"/>
        <w:shd w:val="clear" w:color="auto" w:fill="auto"/>
        <w:spacing w:after="0" w:line="360" w:lineRule="auto"/>
        <w:ind w:left="426"/>
        <w:rPr>
          <w:sz w:val="24"/>
          <w:szCs w:val="24"/>
        </w:rPr>
      </w:pPr>
      <w:bookmarkStart w:id="1" w:name="_Hlk506972658"/>
      <w:r>
        <w:rPr>
          <w:sz w:val="24"/>
          <w:szCs w:val="24"/>
        </w:rPr>
        <w:t>Bu faaliyet</w:t>
      </w:r>
      <w:r w:rsidR="00E467D7">
        <w:rPr>
          <w:sz w:val="24"/>
          <w:szCs w:val="24"/>
        </w:rPr>
        <w:t xml:space="preserve">; Bakanlığımıza bağlı </w:t>
      </w:r>
      <w:r w:rsidR="00B541D2">
        <w:rPr>
          <w:sz w:val="24"/>
          <w:szCs w:val="24"/>
        </w:rPr>
        <w:t>k</w:t>
      </w:r>
      <w:r w:rsidR="00B541D2">
        <w:rPr>
          <w:sz w:val="24"/>
          <w:szCs w:val="24"/>
          <w:lang w:val="sv-SE"/>
        </w:rPr>
        <w:t>ö</w:t>
      </w:r>
      <w:r w:rsidR="00B541D2">
        <w:rPr>
          <w:sz w:val="24"/>
          <w:szCs w:val="24"/>
        </w:rPr>
        <w:t xml:space="preserve">y okullarında </w:t>
      </w:r>
      <w:r>
        <w:rPr>
          <w:sz w:val="24"/>
          <w:szCs w:val="24"/>
        </w:rPr>
        <w:t xml:space="preserve">göreve </w:t>
      </w:r>
      <w:r w:rsidR="00B541D2">
        <w:rPr>
          <w:sz w:val="24"/>
          <w:szCs w:val="24"/>
        </w:rPr>
        <w:t xml:space="preserve">başlamış olan öğretmenlerin mesleki </w:t>
      </w:r>
      <w:r>
        <w:rPr>
          <w:sz w:val="24"/>
          <w:szCs w:val="24"/>
        </w:rPr>
        <w:t>gelişimlerine katkı sağlamak,</w:t>
      </w:r>
      <w:r w:rsidR="00B541D2">
        <w:rPr>
          <w:sz w:val="24"/>
          <w:szCs w:val="24"/>
        </w:rPr>
        <w:t xml:space="preserve"> eğitim-öğretim süre</w:t>
      </w:r>
      <w:r w:rsidR="00B541D2">
        <w:rPr>
          <w:sz w:val="24"/>
          <w:szCs w:val="24"/>
          <w:lang w:val="pt-PT"/>
        </w:rPr>
        <w:t>ç</w:t>
      </w:r>
      <w:r w:rsidR="00B541D2">
        <w:rPr>
          <w:sz w:val="24"/>
          <w:szCs w:val="24"/>
        </w:rPr>
        <w:t>lerinde karşılaşacakları sorunlar</w:t>
      </w:r>
      <w:bookmarkEnd w:id="1"/>
      <w:r w:rsidR="000E6984">
        <w:rPr>
          <w:sz w:val="24"/>
          <w:szCs w:val="24"/>
        </w:rPr>
        <w:t>a çözüm üretmeleri konusunda bilgi ve becerilerini artırmak amacıyla düzenlenmiştir.</w:t>
      </w:r>
      <w:r w:rsidR="0007261E">
        <w:rPr>
          <w:sz w:val="24"/>
          <w:szCs w:val="24"/>
        </w:rPr>
        <w:t xml:space="preserve"> Bu eğitim sonunda eğitime katılan her kursiyer;</w:t>
      </w:r>
      <w:r w:rsidR="00B541D2" w:rsidRPr="00884E68">
        <w:rPr>
          <w:sz w:val="24"/>
          <w:szCs w:val="24"/>
        </w:rPr>
        <w:t xml:space="preserve"> </w:t>
      </w:r>
    </w:p>
    <w:p w:rsidR="00975CD5" w:rsidRPr="00884E68" w:rsidRDefault="00975CD5" w:rsidP="00884E68">
      <w:pPr>
        <w:pStyle w:val="Gvdemetni2"/>
        <w:numPr>
          <w:ilvl w:val="1"/>
          <w:numId w:val="24"/>
        </w:numPr>
        <w:shd w:val="clear" w:color="auto" w:fill="auto"/>
        <w:spacing w:after="0" w:line="360" w:lineRule="auto"/>
        <w:ind w:left="851"/>
        <w:rPr>
          <w:sz w:val="24"/>
          <w:szCs w:val="24"/>
        </w:rPr>
      </w:pPr>
      <w:r w:rsidRPr="00884E68">
        <w:rPr>
          <w:sz w:val="24"/>
          <w:szCs w:val="24"/>
        </w:rPr>
        <w:t xml:space="preserve">İlkokul düzeyinde </w:t>
      </w:r>
      <w:r w:rsidR="002B03B8">
        <w:rPr>
          <w:sz w:val="24"/>
          <w:szCs w:val="24"/>
        </w:rPr>
        <w:t>matematik d</w:t>
      </w:r>
      <w:r w:rsidR="004F7131" w:rsidRPr="00884E68">
        <w:rPr>
          <w:sz w:val="24"/>
          <w:szCs w:val="24"/>
        </w:rPr>
        <w:t>ersi i</w:t>
      </w:r>
      <w:r w:rsidR="002B03B8">
        <w:rPr>
          <w:sz w:val="24"/>
          <w:szCs w:val="24"/>
        </w:rPr>
        <w:t>çin öğretim materyali g</w:t>
      </w:r>
      <w:r w:rsidRPr="00884E68">
        <w:rPr>
          <w:sz w:val="24"/>
          <w:szCs w:val="24"/>
        </w:rPr>
        <w:t>eliştirir.</w:t>
      </w:r>
    </w:p>
    <w:p w:rsidR="004F7131" w:rsidRPr="00884E68" w:rsidRDefault="00975CD5" w:rsidP="00884E68">
      <w:pPr>
        <w:pStyle w:val="Gvdemetni2"/>
        <w:numPr>
          <w:ilvl w:val="1"/>
          <w:numId w:val="24"/>
        </w:numPr>
        <w:shd w:val="clear" w:color="auto" w:fill="auto"/>
        <w:spacing w:after="0" w:line="360" w:lineRule="auto"/>
        <w:ind w:left="851"/>
        <w:rPr>
          <w:sz w:val="24"/>
          <w:szCs w:val="24"/>
        </w:rPr>
      </w:pPr>
      <w:r w:rsidRPr="00884E68">
        <w:rPr>
          <w:sz w:val="24"/>
          <w:szCs w:val="24"/>
        </w:rPr>
        <w:t xml:space="preserve">İlkokul düzeyinde </w:t>
      </w:r>
      <w:r w:rsidR="002B03B8">
        <w:rPr>
          <w:sz w:val="24"/>
          <w:szCs w:val="24"/>
        </w:rPr>
        <w:t>matematik program o</w:t>
      </w:r>
      <w:r w:rsidR="004F7131" w:rsidRPr="00884E68">
        <w:rPr>
          <w:sz w:val="24"/>
          <w:szCs w:val="24"/>
        </w:rPr>
        <w:t>kuryazarlığı</w:t>
      </w:r>
      <w:r w:rsidRPr="00884E68">
        <w:rPr>
          <w:sz w:val="24"/>
          <w:szCs w:val="24"/>
        </w:rPr>
        <w:t xml:space="preserve"> becerisi kazanır.</w:t>
      </w:r>
    </w:p>
    <w:p w:rsidR="00687CE6" w:rsidRPr="00884E68" w:rsidRDefault="00975CD5" w:rsidP="00884E68">
      <w:pPr>
        <w:pStyle w:val="Gvdemetni2"/>
        <w:numPr>
          <w:ilvl w:val="1"/>
          <w:numId w:val="24"/>
        </w:numPr>
        <w:shd w:val="clear" w:color="auto" w:fill="auto"/>
        <w:spacing w:after="0" w:line="360" w:lineRule="auto"/>
        <w:ind w:left="851"/>
        <w:rPr>
          <w:sz w:val="24"/>
          <w:szCs w:val="24"/>
        </w:rPr>
      </w:pPr>
      <w:r w:rsidRPr="00884E68">
        <w:rPr>
          <w:sz w:val="24"/>
          <w:szCs w:val="24"/>
        </w:rPr>
        <w:t xml:space="preserve">İlkokul düzeyinde </w:t>
      </w:r>
      <w:r w:rsidR="002B03B8">
        <w:rPr>
          <w:sz w:val="24"/>
          <w:szCs w:val="24"/>
        </w:rPr>
        <w:t>matematik özel öğretim yöntemleri ve t</w:t>
      </w:r>
      <w:r w:rsidR="004F7131" w:rsidRPr="00884E68">
        <w:rPr>
          <w:sz w:val="24"/>
          <w:szCs w:val="24"/>
        </w:rPr>
        <w:t>eknikleri</w:t>
      </w:r>
      <w:r w:rsidRPr="00884E68">
        <w:rPr>
          <w:sz w:val="24"/>
          <w:szCs w:val="24"/>
        </w:rPr>
        <w:t>ni uygular.</w:t>
      </w:r>
    </w:p>
    <w:p w:rsidR="00EE3C72" w:rsidRPr="00884E68" w:rsidRDefault="00112F06" w:rsidP="00884E68">
      <w:pPr>
        <w:pStyle w:val="Gvdemetni2"/>
        <w:numPr>
          <w:ilvl w:val="1"/>
          <w:numId w:val="24"/>
        </w:numPr>
        <w:shd w:val="clear" w:color="auto" w:fill="auto"/>
        <w:spacing w:after="0" w:line="360" w:lineRule="auto"/>
        <w:ind w:left="851"/>
        <w:rPr>
          <w:sz w:val="24"/>
          <w:szCs w:val="24"/>
        </w:rPr>
      </w:pPr>
      <w:r>
        <w:rPr>
          <w:sz w:val="24"/>
          <w:szCs w:val="24"/>
        </w:rPr>
        <w:t>Hayat bilgisi dersi için öğretim materyali g</w:t>
      </w:r>
      <w:r w:rsidR="00EE3C72" w:rsidRPr="00884E68">
        <w:rPr>
          <w:sz w:val="24"/>
          <w:szCs w:val="24"/>
        </w:rPr>
        <w:t>eliştirir.</w:t>
      </w:r>
    </w:p>
    <w:p w:rsidR="00EE3C72" w:rsidRPr="00884E68" w:rsidRDefault="00112F06" w:rsidP="00884E68">
      <w:pPr>
        <w:pStyle w:val="Gvdemetni2"/>
        <w:numPr>
          <w:ilvl w:val="1"/>
          <w:numId w:val="24"/>
        </w:numPr>
        <w:shd w:val="clear" w:color="auto" w:fill="auto"/>
        <w:spacing w:after="0" w:line="360" w:lineRule="auto"/>
        <w:ind w:left="851"/>
        <w:rPr>
          <w:sz w:val="24"/>
          <w:szCs w:val="24"/>
        </w:rPr>
      </w:pPr>
      <w:r>
        <w:rPr>
          <w:sz w:val="24"/>
          <w:szCs w:val="24"/>
        </w:rPr>
        <w:t>Hayat bilgisi program o</w:t>
      </w:r>
      <w:r w:rsidR="00EE3C72" w:rsidRPr="00884E68">
        <w:rPr>
          <w:sz w:val="24"/>
          <w:szCs w:val="24"/>
        </w:rPr>
        <w:t>kuryazarlığı becerisi kazanır.</w:t>
      </w:r>
    </w:p>
    <w:p w:rsidR="00112F06" w:rsidRDefault="00112F06" w:rsidP="00112F06">
      <w:pPr>
        <w:pStyle w:val="Gvdemetni2"/>
        <w:numPr>
          <w:ilvl w:val="1"/>
          <w:numId w:val="24"/>
        </w:numPr>
        <w:shd w:val="clear" w:color="auto" w:fill="auto"/>
        <w:spacing w:after="0" w:line="360" w:lineRule="auto"/>
        <w:ind w:left="851"/>
        <w:rPr>
          <w:sz w:val="24"/>
          <w:szCs w:val="24"/>
        </w:rPr>
      </w:pPr>
      <w:r>
        <w:rPr>
          <w:sz w:val="24"/>
          <w:szCs w:val="24"/>
        </w:rPr>
        <w:t>Hayat bilgisi özel öğretim yöntem ve t</w:t>
      </w:r>
      <w:r w:rsidR="00EE3C72" w:rsidRPr="00884E68">
        <w:rPr>
          <w:sz w:val="24"/>
          <w:szCs w:val="24"/>
        </w:rPr>
        <w:t>ekniklerini uygular.</w:t>
      </w:r>
    </w:p>
    <w:p w:rsidR="00112F06" w:rsidRDefault="006B045A" w:rsidP="00112F06">
      <w:pPr>
        <w:pStyle w:val="Gvdemetni2"/>
        <w:numPr>
          <w:ilvl w:val="1"/>
          <w:numId w:val="24"/>
        </w:numPr>
        <w:shd w:val="clear" w:color="auto" w:fill="auto"/>
        <w:spacing w:after="0" w:line="360" w:lineRule="auto"/>
        <w:ind w:left="851"/>
        <w:rPr>
          <w:sz w:val="24"/>
          <w:szCs w:val="24"/>
        </w:rPr>
      </w:pPr>
      <w:r w:rsidRPr="00884E68">
        <w:rPr>
          <w:sz w:val="24"/>
          <w:szCs w:val="24"/>
        </w:rPr>
        <w:t xml:space="preserve">İlkokul düzeyinde </w:t>
      </w:r>
      <w:r w:rsidR="00112F06">
        <w:rPr>
          <w:sz w:val="24"/>
          <w:szCs w:val="24"/>
        </w:rPr>
        <w:t>s</w:t>
      </w:r>
      <w:r w:rsidR="00EE3C72" w:rsidRPr="00884E68">
        <w:rPr>
          <w:sz w:val="24"/>
          <w:szCs w:val="24"/>
        </w:rPr>
        <w:t xml:space="preserve">osyal </w:t>
      </w:r>
      <w:r w:rsidR="00112F06">
        <w:rPr>
          <w:sz w:val="24"/>
          <w:szCs w:val="24"/>
        </w:rPr>
        <w:t>bilgiler d</w:t>
      </w:r>
      <w:r w:rsidR="00EE3C72" w:rsidRPr="00884E68">
        <w:rPr>
          <w:sz w:val="24"/>
          <w:szCs w:val="24"/>
        </w:rPr>
        <w:t>ersi i</w:t>
      </w:r>
      <w:r w:rsidR="00112F06">
        <w:rPr>
          <w:sz w:val="24"/>
          <w:szCs w:val="24"/>
        </w:rPr>
        <w:t>çin öğretim materyali g</w:t>
      </w:r>
      <w:r w:rsidRPr="00884E68">
        <w:rPr>
          <w:sz w:val="24"/>
          <w:szCs w:val="24"/>
        </w:rPr>
        <w:t>eliştirir.</w:t>
      </w:r>
    </w:p>
    <w:p w:rsidR="00112F06" w:rsidRDefault="009C732C" w:rsidP="00112F06">
      <w:pPr>
        <w:pStyle w:val="Gvdemetni2"/>
        <w:numPr>
          <w:ilvl w:val="1"/>
          <w:numId w:val="24"/>
        </w:numPr>
        <w:shd w:val="clear" w:color="auto" w:fill="auto"/>
        <w:spacing w:after="0" w:line="360" w:lineRule="auto"/>
        <w:ind w:left="851"/>
        <w:rPr>
          <w:sz w:val="24"/>
          <w:szCs w:val="24"/>
        </w:rPr>
      </w:pPr>
      <w:r>
        <w:rPr>
          <w:sz w:val="24"/>
          <w:szCs w:val="24"/>
        </w:rPr>
        <w:t>İ</w:t>
      </w:r>
      <w:r w:rsidR="006B045A" w:rsidRPr="00884E68">
        <w:rPr>
          <w:sz w:val="24"/>
          <w:szCs w:val="24"/>
        </w:rPr>
        <w:t xml:space="preserve">lkokul düzeyinde </w:t>
      </w:r>
      <w:r w:rsidR="00112F06">
        <w:rPr>
          <w:sz w:val="24"/>
          <w:szCs w:val="24"/>
        </w:rPr>
        <w:t>sosyal bilgiler program o</w:t>
      </w:r>
      <w:r w:rsidR="00EE3C72" w:rsidRPr="00884E68">
        <w:rPr>
          <w:sz w:val="24"/>
          <w:szCs w:val="24"/>
        </w:rPr>
        <w:t>kuryazarlığı</w:t>
      </w:r>
      <w:r w:rsidR="006B045A" w:rsidRPr="00884E68">
        <w:rPr>
          <w:sz w:val="24"/>
          <w:szCs w:val="24"/>
        </w:rPr>
        <w:t xml:space="preserve"> becerisi kazanır. </w:t>
      </w:r>
    </w:p>
    <w:p w:rsidR="00112F06" w:rsidRDefault="006B045A" w:rsidP="00112F06">
      <w:pPr>
        <w:pStyle w:val="Gvdemetni2"/>
        <w:numPr>
          <w:ilvl w:val="1"/>
          <w:numId w:val="24"/>
        </w:numPr>
        <w:shd w:val="clear" w:color="auto" w:fill="auto"/>
        <w:spacing w:after="0" w:line="360" w:lineRule="auto"/>
        <w:ind w:left="851"/>
        <w:rPr>
          <w:sz w:val="24"/>
          <w:szCs w:val="24"/>
        </w:rPr>
      </w:pPr>
      <w:r w:rsidRPr="00884E68">
        <w:rPr>
          <w:sz w:val="24"/>
          <w:szCs w:val="24"/>
        </w:rPr>
        <w:t xml:space="preserve">İlkokul </w:t>
      </w:r>
      <w:r w:rsidR="00891061" w:rsidRPr="00884E68">
        <w:rPr>
          <w:sz w:val="24"/>
          <w:szCs w:val="24"/>
        </w:rPr>
        <w:t>düzeyinde sosyal bilgiler özel öğretim yöntem ve teknikleri</w:t>
      </w:r>
      <w:r w:rsidRPr="00884E68">
        <w:rPr>
          <w:sz w:val="24"/>
          <w:szCs w:val="24"/>
        </w:rPr>
        <w:t xml:space="preserve">ni </w:t>
      </w:r>
      <w:r w:rsidR="00891061" w:rsidRPr="00884E68">
        <w:rPr>
          <w:sz w:val="24"/>
          <w:szCs w:val="24"/>
        </w:rPr>
        <w:t>uygular.</w:t>
      </w:r>
    </w:p>
    <w:p w:rsidR="00112F06" w:rsidRDefault="006941BD" w:rsidP="00112F06">
      <w:pPr>
        <w:pStyle w:val="Gvdemetni2"/>
        <w:numPr>
          <w:ilvl w:val="1"/>
          <w:numId w:val="24"/>
        </w:numPr>
        <w:shd w:val="clear" w:color="auto" w:fill="auto"/>
        <w:spacing w:after="0" w:line="360" w:lineRule="auto"/>
        <w:ind w:left="851"/>
        <w:rPr>
          <w:sz w:val="24"/>
          <w:szCs w:val="24"/>
        </w:rPr>
      </w:pPr>
      <w:r w:rsidRPr="00884E68">
        <w:rPr>
          <w:sz w:val="24"/>
          <w:szCs w:val="24"/>
        </w:rPr>
        <w:t xml:space="preserve">İlkokul </w:t>
      </w:r>
      <w:r w:rsidR="00891061" w:rsidRPr="00884E68">
        <w:rPr>
          <w:sz w:val="24"/>
          <w:szCs w:val="24"/>
        </w:rPr>
        <w:t xml:space="preserve">düzeyinde </w:t>
      </w:r>
      <w:r w:rsidR="0007261E" w:rsidRPr="00884E68">
        <w:rPr>
          <w:sz w:val="24"/>
          <w:szCs w:val="24"/>
        </w:rPr>
        <w:t>Türkçe</w:t>
      </w:r>
      <w:r w:rsidR="00891061" w:rsidRPr="00884E68">
        <w:rPr>
          <w:sz w:val="24"/>
          <w:szCs w:val="24"/>
        </w:rPr>
        <w:t xml:space="preserve"> dersi için öğretim materyali geliştirir.</w:t>
      </w:r>
    </w:p>
    <w:p w:rsidR="00112F06" w:rsidRDefault="006941BD" w:rsidP="00112F06">
      <w:pPr>
        <w:pStyle w:val="Gvdemetni2"/>
        <w:numPr>
          <w:ilvl w:val="1"/>
          <w:numId w:val="24"/>
        </w:numPr>
        <w:shd w:val="clear" w:color="auto" w:fill="auto"/>
        <w:spacing w:after="0" w:line="360" w:lineRule="auto"/>
        <w:ind w:left="851"/>
        <w:rPr>
          <w:sz w:val="24"/>
          <w:szCs w:val="24"/>
        </w:rPr>
      </w:pPr>
      <w:r w:rsidRPr="00884E68">
        <w:rPr>
          <w:sz w:val="24"/>
          <w:szCs w:val="24"/>
        </w:rPr>
        <w:t xml:space="preserve">İlkokul </w:t>
      </w:r>
      <w:r w:rsidR="00891061" w:rsidRPr="00884E68">
        <w:rPr>
          <w:sz w:val="24"/>
          <w:szCs w:val="24"/>
        </w:rPr>
        <w:t xml:space="preserve">düzeyinde </w:t>
      </w:r>
      <w:r w:rsidR="0007261E" w:rsidRPr="00884E68">
        <w:rPr>
          <w:sz w:val="24"/>
          <w:szCs w:val="24"/>
        </w:rPr>
        <w:t>Türkçe</w:t>
      </w:r>
      <w:r w:rsidR="00891061" w:rsidRPr="00884E68">
        <w:rPr>
          <w:sz w:val="24"/>
          <w:szCs w:val="24"/>
        </w:rPr>
        <w:t xml:space="preserve"> program okuryazarlığı becerisi kazanır.</w:t>
      </w:r>
    </w:p>
    <w:p w:rsidR="00112F06" w:rsidRDefault="006941BD" w:rsidP="00112F06">
      <w:pPr>
        <w:pStyle w:val="Gvdemetni2"/>
        <w:numPr>
          <w:ilvl w:val="1"/>
          <w:numId w:val="24"/>
        </w:numPr>
        <w:shd w:val="clear" w:color="auto" w:fill="auto"/>
        <w:spacing w:after="0" w:line="360" w:lineRule="auto"/>
        <w:ind w:left="851"/>
        <w:rPr>
          <w:sz w:val="24"/>
          <w:szCs w:val="24"/>
        </w:rPr>
      </w:pPr>
      <w:r w:rsidRPr="00884E68">
        <w:rPr>
          <w:sz w:val="24"/>
          <w:szCs w:val="24"/>
        </w:rPr>
        <w:t xml:space="preserve">İlkokul </w:t>
      </w:r>
      <w:r w:rsidR="00891061" w:rsidRPr="00884E68">
        <w:rPr>
          <w:sz w:val="24"/>
          <w:szCs w:val="24"/>
        </w:rPr>
        <w:t xml:space="preserve">düzeyinde </w:t>
      </w:r>
      <w:r w:rsidR="0007261E" w:rsidRPr="00884E68">
        <w:rPr>
          <w:sz w:val="24"/>
          <w:szCs w:val="24"/>
        </w:rPr>
        <w:t>Türkçe</w:t>
      </w:r>
      <w:r w:rsidR="00891061" w:rsidRPr="00884E68">
        <w:rPr>
          <w:sz w:val="24"/>
          <w:szCs w:val="24"/>
        </w:rPr>
        <w:t xml:space="preserve"> özel öğretim yöntem ve tekniklerini uygular.</w:t>
      </w:r>
    </w:p>
    <w:p w:rsidR="00921CB0" w:rsidRPr="00884E68" w:rsidRDefault="00B541D2" w:rsidP="00112F06">
      <w:pPr>
        <w:pStyle w:val="Gvdemetni2"/>
        <w:numPr>
          <w:ilvl w:val="1"/>
          <w:numId w:val="24"/>
        </w:numPr>
        <w:shd w:val="clear" w:color="auto" w:fill="auto"/>
        <w:spacing w:after="0" w:line="360" w:lineRule="auto"/>
        <w:ind w:left="851"/>
        <w:rPr>
          <w:sz w:val="24"/>
          <w:szCs w:val="24"/>
        </w:rPr>
      </w:pPr>
      <w:r w:rsidRPr="00884E68">
        <w:rPr>
          <w:sz w:val="24"/>
          <w:szCs w:val="24"/>
        </w:rPr>
        <w:t>Birleştirilmiş sınıflara uygun öğretim stratejisi, y</w:t>
      </w:r>
      <w:r w:rsidRPr="00112F06">
        <w:rPr>
          <w:sz w:val="24"/>
          <w:szCs w:val="24"/>
          <w:lang w:val="sv-SE"/>
        </w:rPr>
        <w:t>ö</w:t>
      </w:r>
      <w:r w:rsidRPr="00884E68">
        <w:rPr>
          <w:sz w:val="24"/>
          <w:szCs w:val="24"/>
        </w:rPr>
        <w:t>nt</w:t>
      </w:r>
      <w:r w:rsidR="003C545C" w:rsidRPr="00884E68">
        <w:rPr>
          <w:sz w:val="24"/>
          <w:szCs w:val="24"/>
        </w:rPr>
        <w:t>em ve teknikleri uygular.</w:t>
      </w:r>
    </w:p>
    <w:p w:rsidR="00921CB0" w:rsidRPr="00884E68" w:rsidRDefault="00B541D2" w:rsidP="00884E68">
      <w:pPr>
        <w:pStyle w:val="Gvdemetni2"/>
        <w:numPr>
          <w:ilvl w:val="1"/>
          <w:numId w:val="24"/>
        </w:numPr>
        <w:shd w:val="clear" w:color="auto" w:fill="auto"/>
        <w:spacing w:after="0" w:line="360" w:lineRule="auto"/>
        <w:ind w:left="851"/>
        <w:rPr>
          <w:sz w:val="24"/>
          <w:szCs w:val="24"/>
        </w:rPr>
      </w:pPr>
      <w:r w:rsidRPr="00884E68">
        <w:rPr>
          <w:sz w:val="24"/>
          <w:szCs w:val="24"/>
        </w:rPr>
        <w:t>Birleştirilmiş sınıflarda öğrenme-öğretme sürecinde kullanmak üzere etkinlik tasarlar.</w:t>
      </w:r>
    </w:p>
    <w:p w:rsidR="00921CB0" w:rsidRPr="00884E68" w:rsidRDefault="00B541D2" w:rsidP="00884E68">
      <w:pPr>
        <w:pStyle w:val="Gvdemetni2"/>
        <w:numPr>
          <w:ilvl w:val="1"/>
          <w:numId w:val="24"/>
        </w:numPr>
        <w:shd w:val="clear" w:color="auto" w:fill="auto"/>
        <w:spacing w:after="0" w:line="360" w:lineRule="auto"/>
        <w:ind w:left="851"/>
        <w:rPr>
          <w:sz w:val="24"/>
          <w:szCs w:val="24"/>
        </w:rPr>
      </w:pPr>
      <w:r w:rsidRPr="00884E68">
        <w:rPr>
          <w:sz w:val="24"/>
          <w:szCs w:val="24"/>
        </w:rPr>
        <w:lastRenderedPageBreak/>
        <w:t>Birleştirilmiş sınıflarda sını</w:t>
      </w:r>
      <w:r w:rsidRPr="00884E68">
        <w:rPr>
          <w:sz w:val="24"/>
          <w:szCs w:val="24"/>
          <w:lang w:val="en-US"/>
        </w:rPr>
        <w:t>f y</w:t>
      </w:r>
      <w:r w:rsidRPr="00884E68">
        <w:rPr>
          <w:sz w:val="24"/>
          <w:szCs w:val="24"/>
          <w:lang w:val="sv-SE"/>
        </w:rPr>
        <w:t>ö</w:t>
      </w:r>
      <w:r w:rsidRPr="00884E68">
        <w:rPr>
          <w:sz w:val="24"/>
          <w:szCs w:val="24"/>
        </w:rPr>
        <w:t>netimi i</w:t>
      </w:r>
      <w:r w:rsidRPr="00884E68">
        <w:rPr>
          <w:sz w:val="24"/>
          <w:szCs w:val="24"/>
          <w:lang w:val="pt-PT"/>
        </w:rPr>
        <w:t>ç</w:t>
      </w:r>
      <w:r w:rsidRPr="00884E68">
        <w:rPr>
          <w:sz w:val="24"/>
          <w:szCs w:val="24"/>
        </w:rPr>
        <w:t xml:space="preserve">in kullanılabilecek stratejileri sınıfında uygular. </w:t>
      </w:r>
    </w:p>
    <w:p w:rsidR="003070EB" w:rsidRDefault="00B541D2" w:rsidP="003070EB">
      <w:pPr>
        <w:pStyle w:val="Gvdemetni2"/>
        <w:numPr>
          <w:ilvl w:val="1"/>
          <w:numId w:val="24"/>
        </w:numPr>
        <w:shd w:val="clear" w:color="auto" w:fill="auto"/>
        <w:spacing w:after="0" w:line="360" w:lineRule="auto"/>
        <w:ind w:left="851"/>
        <w:rPr>
          <w:sz w:val="24"/>
          <w:szCs w:val="24"/>
        </w:rPr>
      </w:pPr>
      <w:r w:rsidRPr="00884E68">
        <w:rPr>
          <w:sz w:val="24"/>
          <w:szCs w:val="24"/>
        </w:rPr>
        <w:t xml:space="preserve">Birleştirilmiş sınıflarda kullanıma uygun </w:t>
      </w:r>
      <w:r w:rsidRPr="00884E68">
        <w:rPr>
          <w:sz w:val="24"/>
          <w:szCs w:val="24"/>
          <w:lang w:val="sv-SE"/>
        </w:rPr>
        <w:t>ö</w:t>
      </w:r>
      <w:r w:rsidRPr="00884E68">
        <w:rPr>
          <w:sz w:val="24"/>
          <w:szCs w:val="24"/>
        </w:rPr>
        <w:t>l</w:t>
      </w:r>
      <w:r w:rsidRPr="00884E68">
        <w:rPr>
          <w:sz w:val="24"/>
          <w:szCs w:val="24"/>
          <w:lang w:val="pt-PT"/>
        </w:rPr>
        <w:t>ç</w:t>
      </w:r>
      <w:r w:rsidRPr="00884E68">
        <w:rPr>
          <w:sz w:val="24"/>
          <w:szCs w:val="24"/>
        </w:rPr>
        <w:t>me-d</w:t>
      </w:r>
      <w:r w:rsidR="003070EB">
        <w:rPr>
          <w:sz w:val="24"/>
          <w:szCs w:val="24"/>
        </w:rPr>
        <w:t>eğerlendirme soruları hazırlar.</w:t>
      </w:r>
    </w:p>
    <w:p w:rsidR="00411238" w:rsidRPr="003070EB" w:rsidRDefault="00B541D2" w:rsidP="003070EB">
      <w:pPr>
        <w:pStyle w:val="Gvdemetni2"/>
        <w:numPr>
          <w:ilvl w:val="1"/>
          <w:numId w:val="24"/>
        </w:numPr>
        <w:shd w:val="clear" w:color="auto" w:fill="auto"/>
        <w:spacing w:after="0" w:line="360" w:lineRule="auto"/>
        <w:ind w:left="851"/>
        <w:rPr>
          <w:sz w:val="24"/>
          <w:szCs w:val="24"/>
        </w:rPr>
      </w:pPr>
      <w:r w:rsidRPr="00884E68">
        <w:t>Birleştirilmiş sınıflarda sını</w:t>
      </w:r>
      <w:r w:rsidRPr="003070EB">
        <w:rPr>
          <w:lang w:val="en-US"/>
        </w:rPr>
        <w:t>f y</w:t>
      </w:r>
      <w:r w:rsidRPr="003070EB">
        <w:rPr>
          <w:lang w:val="sv-SE"/>
        </w:rPr>
        <w:t>ö</w:t>
      </w:r>
      <w:r w:rsidRPr="00884E68">
        <w:t xml:space="preserve">netiminde kullanılan </w:t>
      </w:r>
      <w:r w:rsidR="003C545C" w:rsidRPr="00884E68">
        <w:t>temel ya</w:t>
      </w:r>
      <w:r w:rsidR="003041D9">
        <w:t>klaşımlar hakkında bilgi sahibi</w:t>
      </w:r>
      <w:r w:rsidR="003070EB">
        <w:t xml:space="preserve"> </w:t>
      </w:r>
      <w:r w:rsidR="003C545C" w:rsidRPr="00884E68">
        <w:t>olur.</w:t>
      </w:r>
    </w:p>
    <w:p w:rsidR="00411238" w:rsidRPr="00411238" w:rsidRDefault="003041D9" w:rsidP="003070EB">
      <w:pPr>
        <w:pStyle w:val="AralkYok"/>
        <w:numPr>
          <w:ilvl w:val="0"/>
          <w:numId w:val="46"/>
        </w:numPr>
        <w:ind w:left="851"/>
        <w:rPr>
          <w:b/>
          <w:lang w:val="en-US"/>
        </w:rPr>
      </w:pPr>
      <w:r w:rsidRPr="003070EB">
        <w:t>E</w:t>
      </w:r>
      <w:r w:rsidRPr="0040304D">
        <w:t xml:space="preserve">ğitimde </w:t>
      </w:r>
      <w:r w:rsidR="00411238">
        <w:t>o</w:t>
      </w:r>
      <w:r w:rsidRPr="0040304D">
        <w:t xml:space="preserve">yun, </w:t>
      </w:r>
      <w:r w:rsidR="00411238">
        <w:t>o</w:t>
      </w:r>
      <w:r w:rsidRPr="0040304D">
        <w:t>yunlaştırma</w:t>
      </w:r>
      <w:r w:rsidR="00411238">
        <w:t xml:space="preserve"> ve oyunlaştırılmış ders planı t</w:t>
      </w:r>
      <w:r w:rsidRPr="0040304D">
        <w:t>asarımı</w:t>
      </w:r>
      <w:r w:rsidR="00411238">
        <w:t xml:space="preserve"> yapar.</w:t>
      </w:r>
    </w:p>
    <w:p w:rsidR="00411238" w:rsidRPr="00411238" w:rsidRDefault="0040304D" w:rsidP="003070EB">
      <w:pPr>
        <w:pStyle w:val="AralkYok"/>
        <w:numPr>
          <w:ilvl w:val="0"/>
          <w:numId w:val="46"/>
        </w:numPr>
        <w:ind w:left="851"/>
        <w:rPr>
          <w:b/>
          <w:lang w:val="en-US"/>
        </w:rPr>
      </w:pPr>
      <w:r w:rsidRPr="0040304D">
        <w:t xml:space="preserve">Uygulamalı </w:t>
      </w:r>
      <w:r w:rsidR="00411238">
        <w:t>bilim eğitiminin ö</w:t>
      </w:r>
      <w:r w:rsidRPr="0040304D">
        <w:t>zellikleri</w:t>
      </w:r>
      <w:r w:rsidR="00411238">
        <w:t>ni açıklar.</w:t>
      </w:r>
    </w:p>
    <w:p w:rsidR="000E24CA" w:rsidRPr="000E24CA" w:rsidRDefault="0040304D" w:rsidP="000E24CA">
      <w:pPr>
        <w:pStyle w:val="AralkYok"/>
        <w:numPr>
          <w:ilvl w:val="0"/>
          <w:numId w:val="46"/>
        </w:numPr>
        <w:ind w:left="851"/>
        <w:rPr>
          <w:b/>
          <w:lang w:val="en-US"/>
        </w:rPr>
      </w:pPr>
      <w:r w:rsidRPr="0040304D">
        <w:t>Beden perküsyonu temelli oyun tasarımı yapar.</w:t>
      </w:r>
    </w:p>
    <w:p w:rsidR="000E24CA" w:rsidRPr="000E24CA" w:rsidRDefault="000E24CA" w:rsidP="000E24CA">
      <w:pPr>
        <w:pStyle w:val="AralkYok"/>
        <w:numPr>
          <w:ilvl w:val="0"/>
          <w:numId w:val="46"/>
        </w:numPr>
        <w:ind w:left="851"/>
        <w:rPr>
          <w:b/>
          <w:lang w:val="en-US"/>
        </w:rPr>
      </w:pPr>
      <w:r w:rsidRPr="000E24CA">
        <w:rPr>
          <w:rFonts w:cs="Times New Roman"/>
          <w:color w:val="000000" w:themeColor="text1"/>
        </w:rPr>
        <w:t>Alanının eğitim ve öğretimi için gerekli olan becerileri sergiler.</w:t>
      </w:r>
    </w:p>
    <w:p w:rsidR="000E24CA" w:rsidRPr="000E24CA" w:rsidRDefault="000E24CA" w:rsidP="000E24CA">
      <w:pPr>
        <w:pStyle w:val="AralkYok"/>
        <w:numPr>
          <w:ilvl w:val="0"/>
          <w:numId w:val="46"/>
        </w:numPr>
        <w:ind w:left="851"/>
        <w:rPr>
          <w:b/>
          <w:lang w:val="en-US"/>
        </w:rPr>
      </w:pPr>
      <w:r w:rsidRPr="000E24CA">
        <w:rPr>
          <w:rFonts w:cs="Times New Roman"/>
          <w:color w:val="000000" w:themeColor="text1"/>
        </w:rPr>
        <w:t>Öğretme ve öğrenme sürecinde bilgi ve iletişim teknolojilerini etkin olarak kullanır.</w:t>
      </w:r>
    </w:p>
    <w:p w:rsidR="000E24CA" w:rsidRPr="000E24CA" w:rsidRDefault="000E24CA" w:rsidP="000E24CA">
      <w:pPr>
        <w:pStyle w:val="AralkYok"/>
        <w:numPr>
          <w:ilvl w:val="0"/>
          <w:numId w:val="46"/>
        </w:numPr>
        <w:ind w:left="851"/>
        <w:rPr>
          <w:b/>
          <w:lang w:val="en-US"/>
        </w:rPr>
      </w:pPr>
      <w:r w:rsidRPr="000E24CA">
        <w:rPr>
          <w:rFonts w:cs="Times New Roman"/>
          <w:color w:val="000000" w:themeColor="text1"/>
        </w:rPr>
        <w:t>Etkili iletişim yöntem ve tekniklerini kullanmaya özen gösterir.</w:t>
      </w:r>
    </w:p>
    <w:p w:rsidR="000E24CA" w:rsidRPr="000E24CA" w:rsidRDefault="000E24CA" w:rsidP="000E24CA">
      <w:pPr>
        <w:pStyle w:val="AralkYok"/>
        <w:numPr>
          <w:ilvl w:val="0"/>
          <w:numId w:val="46"/>
        </w:numPr>
        <w:ind w:left="851"/>
        <w:rPr>
          <w:b/>
          <w:lang w:val="en-US"/>
        </w:rPr>
      </w:pPr>
      <w:r w:rsidRPr="000E24CA">
        <w:rPr>
          <w:rFonts w:cs="Times New Roman"/>
          <w:color w:val="000000" w:themeColor="text1"/>
        </w:rPr>
        <w:t>Meslektaşlarıyla bilgi ve deneyim paylaşımına açıktır.</w:t>
      </w:r>
    </w:p>
    <w:p w:rsidR="000E24CA" w:rsidRPr="000E24CA" w:rsidRDefault="000E24CA" w:rsidP="000E24CA">
      <w:pPr>
        <w:pStyle w:val="AralkYok"/>
        <w:numPr>
          <w:ilvl w:val="0"/>
          <w:numId w:val="46"/>
        </w:numPr>
        <w:ind w:left="851"/>
        <w:rPr>
          <w:b/>
          <w:lang w:val="en-US"/>
        </w:rPr>
      </w:pPr>
      <w:r w:rsidRPr="000E24CA">
        <w:rPr>
          <w:rFonts w:cs="Times New Roman"/>
          <w:color w:val="000000" w:themeColor="text1"/>
        </w:rPr>
        <w:t>Mesleki ve bireysel yönden kendisini geliştirmeye yönelik faaliyetlerde bulunur.</w:t>
      </w:r>
    </w:p>
    <w:p w:rsidR="000E24CA" w:rsidRPr="000E24CA" w:rsidRDefault="000E24CA" w:rsidP="000E24CA">
      <w:pPr>
        <w:pStyle w:val="AralkYok"/>
        <w:ind w:left="851"/>
        <w:rPr>
          <w:b/>
          <w:lang w:val="en-US"/>
        </w:rPr>
      </w:pPr>
    </w:p>
    <w:p w:rsidR="000E24CA" w:rsidRPr="009C0679" w:rsidRDefault="000E24CA" w:rsidP="00A66CA0">
      <w:pPr>
        <w:pStyle w:val="ListeParagraf"/>
        <w:ind w:left="284" w:hanging="284"/>
        <w:rPr>
          <w:rFonts w:ascii="Times New Roman" w:hAnsi="Times New Roman" w:cs="Times New Roman"/>
          <w:b/>
          <w:sz w:val="24"/>
          <w:szCs w:val="24"/>
        </w:rPr>
      </w:pPr>
      <w:r w:rsidRPr="009C0679">
        <w:rPr>
          <w:rFonts w:ascii="Times New Roman" w:hAnsi="Times New Roman" w:cs="Times New Roman"/>
          <w:b/>
          <w:sz w:val="24"/>
          <w:szCs w:val="24"/>
        </w:rPr>
        <w:t>3. ETKİNLİĞİN İLİŞKİLİ OLDUĞU YETERLİKLER</w:t>
      </w:r>
    </w:p>
    <w:p w:rsidR="000E24CA" w:rsidRPr="009C0679" w:rsidRDefault="000E24CA" w:rsidP="00A66CA0">
      <w:pPr>
        <w:spacing w:after="120" w:line="276" w:lineRule="auto"/>
        <w:ind w:left="426"/>
        <w:contextualSpacing/>
        <w:jc w:val="both"/>
        <w:rPr>
          <w:b/>
          <w:bCs/>
          <w:color w:val="000000"/>
        </w:rPr>
      </w:pPr>
      <w:r w:rsidRPr="009C0679">
        <w:rPr>
          <w:bCs/>
          <w:color w:val="000000"/>
        </w:rPr>
        <w:t>Bu program 01.12.2017 tarih ve 20299-360.03-E.20525423 sayılı makam onayı ile uygun görülen “Öğretmenlik Mesleği Genel Yeterlikleri” doğrultusunda aşağıda yer olan yeterlik alanlarını kapsamaktadır</w:t>
      </w:r>
      <w:r w:rsidRPr="009C0679">
        <w:rPr>
          <w:b/>
          <w:bCs/>
          <w:color w:val="000000"/>
        </w:rPr>
        <w:t>.</w:t>
      </w:r>
    </w:p>
    <w:p w:rsidR="000E24CA" w:rsidRPr="009C0679" w:rsidRDefault="000E24CA" w:rsidP="000E24CA">
      <w:pPr>
        <w:widowControl w:val="0"/>
        <w:autoSpaceDE w:val="0"/>
        <w:autoSpaceDN w:val="0"/>
        <w:adjustRightInd w:val="0"/>
        <w:spacing w:after="200" w:line="276" w:lineRule="auto"/>
        <w:contextualSpacing/>
        <w:jc w:val="both"/>
        <w:rPr>
          <w:color w:val="000000"/>
        </w:rPr>
      </w:pPr>
    </w:p>
    <w:p w:rsidR="000E24CA" w:rsidRPr="009C0679" w:rsidRDefault="000E24CA" w:rsidP="000E24CA">
      <w:pPr>
        <w:widowControl w:val="0"/>
        <w:autoSpaceDE w:val="0"/>
        <w:autoSpaceDN w:val="0"/>
        <w:adjustRightInd w:val="0"/>
        <w:spacing w:after="200" w:line="276" w:lineRule="auto"/>
        <w:ind w:left="709"/>
        <w:contextualSpacing/>
        <w:jc w:val="both"/>
        <w:rPr>
          <w:b/>
          <w:color w:val="000000"/>
        </w:rPr>
      </w:pPr>
      <w:r w:rsidRPr="009C0679">
        <w:rPr>
          <w:b/>
          <w:color w:val="000000"/>
        </w:rPr>
        <w:t>A. MESLEKİ BİLGİ</w:t>
      </w:r>
    </w:p>
    <w:p w:rsidR="000E24CA" w:rsidRPr="009C0679" w:rsidRDefault="000E24CA" w:rsidP="000E24CA">
      <w:pPr>
        <w:widowControl w:val="0"/>
        <w:autoSpaceDE w:val="0"/>
        <w:autoSpaceDN w:val="0"/>
        <w:adjustRightInd w:val="0"/>
        <w:spacing w:after="200" w:line="276" w:lineRule="auto"/>
        <w:ind w:left="709"/>
        <w:contextualSpacing/>
        <w:jc w:val="both"/>
        <w:rPr>
          <w:color w:val="000000"/>
        </w:rPr>
      </w:pPr>
      <w:r w:rsidRPr="009C0679">
        <w:rPr>
          <w:color w:val="000000"/>
        </w:rPr>
        <w:t xml:space="preserve">     A1.Alan Bilgisi</w:t>
      </w:r>
    </w:p>
    <w:p w:rsidR="000E24CA" w:rsidRPr="009C0679" w:rsidRDefault="000E24CA" w:rsidP="000E24CA">
      <w:pPr>
        <w:widowControl w:val="0"/>
        <w:autoSpaceDE w:val="0"/>
        <w:autoSpaceDN w:val="0"/>
        <w:adjustRightInd w:val="0"/>
        <w:spacing w:after="200" w:line="276" w:lineRule="auto"/>
        <w:ind w:left="709"/>
        <w:contextualSpacing/>
        <w:jc w:val="both"/>
        <w:rPr>
          <w:color w:val="000000"/>
        </w:rPr>
      </w:pPr>
      <w:r w:rsidRPr="009C0679">
        <w:rPr>
          <w:color w:val="000000"/>
        </w:rPr>
        <w:t xml:space="preserve">     A2.Alan Eğitimi Bilgisi</w:t>
      </w:r>
    </w:p>
    <w:p w:rsidR="000E24CA" w:rsidRPr="009C0679" w:rsidRDefault="000E24CA" w:rsidP="000E24CA">
      <w:pPr>
        <w:widowControl w:val="0"/>
        <w:autoSpaceDE w:val="0"/>
        <w:autoSpaceDN w:val="0"/>
        <w:adjustRightInd w:val="0"/>
        <w:spacing w:after="200" w:line="276" w:lineRule="auto"/>
        <w:ind w:left="709"/>
        <w:contextualSpacing/>
        <w:jc w:val="both"/>
        <w:rPr>
          <w:color w:val="000000"/>
        </w:rPr>
      </w:pPr>
    </w:p>
    <w:p w:rsidR="000E24CA" w:rsidRPr="009C0679" w:rsidRDefault="000E24CA" w:rsidP="000E24CA">
      <w:pPr>
        <w:ind w:left="426"/>
        <w:rPr>
          <w:rFonts w:eastAsia="Times New Roman"/>
          <w:b/>
          <w:lang w:eastAsia="tr-TR"/>
        </w:rPr>
      </w:pPr>
      <w:r w:rsidRPr="009C0679">
        <w:rPr>
          <w:rFonts w:eastAsia="Times New Roman"/>
          <w:b/>
        </w:rPr>
        <w:t xml:space="preserve">    B. MESLEKİ BECERİ</w:t>
      </w:r>
    </w:p>
    <w:p w:rsidR="000E24CA" w:rsidRPr="009C0679" w:rsidRDefault="000E24CA" w:rsidP="000E24CA">
      <w:pPr>
        <w:ind w:left="426"/>
        <w:rPr>
          <w:rFonts w:eastAsia="Times New Roman"/>
        </w:rPr>
      </w:pPr>
      <w:r w:rsidRPr="009C0679">
        <w:rPr>
          <w:rFonts w:eastAsia="Times New Roman"/>
        </w:rPr>
        <w:t xml:space="preserve">        B3.Öğretme ve Öğrenme Sürecini Yönetme</w:t>
      </w:r>
    </w:p>
    <w:p w:rsidR="000E24CA" w:rsidRPr="009C0679" w:rsidRDefault="000E24CA" w:rsidP="000E24CA">
      <w:pPr>
        <w:ind w:left="709"/>
        <w:rPr>
          <w:rFonts w:eastAsia="Times New Roman"/>
          <w:b/>
        </w:rPr>
      </w:pPr>
    </w:p>
    <w:p w:rsidR="000E24CA" w:rsidRPr="009C0679" w:rsidRDefault="000E24CA" w:rsidP="000E24CA">
      <w:pPr>
        <w:widowControl w:val="0"/>
        <w:autoSpaceDE w:val="0"/>
        <w:autoSpaceDN w:val="0"/>
        <w:adjustRightInd w:val="0"/>
        <w:spacing w:after="200" w:line="276" w:lineRule="auto"/>
        <w:ind w:left="709" w:hanging="709"/>
        <w:contextualSpacing/>
        <w:jc w:val="both"/>
        <w:rPr>
          <w:b/>
          <w:color w:val="000000"/>
        </w:rPr>
      </w:pPr>
      <w:r w:rsidRPr="009C0679">
        <w:rPr>
          <w:color w:val="000000"/>
        </w:rPr>
        <w:t xml:space="preserve">           </w:t>
      </w:r>
      <w:r w:rsidRPr="009C0679">
        <w:rPr>
          <w:b/>
          <w:color w:val="000000"/>
        </w:rPr>
        <w:t>C. TUTUM VE DEĞERLER</w:t>
      </w:r>
    </w:p>
    <w:p w:rsidR="000E24CA" w:rsidRPr="009C0679" w:rsidRDefault="000E24CA" w:rsidP="000E24CA">
      <w:pPr>
        <w:widowControl w:val="0"/>
        <w:autoSpaceDE w:val="0"/>
        <w:autoSpaceDN w:val="0"/>
        <w:adjustRightInd w:val="0"/>
        <w:spacing w:after="200" w:line="276" w:lineRule="auto"/>
        <w:ind w:left="709"/>
        <w:contextualSpacing/>
        <w:jc w:val="both"/>
        <w:rPr>
          <w:color w:val="000000"/>
        </w:rPr>
      </w:pPr>
      <w:r w:rsidRPr="009C0679">
        <w:rPr>
          <w:color w:val="000000"/>
        </w:rPr>
        <w:t xml:space="preserve">  C3.İletişim ve İşbirliği</w:t>
      </w:r>
    </w:p>
    <w:p w:rsidR="007256CA" w:rsidRPr="003915F2" w:rsidRDefault="000E24CA" w:rsidP="000E24CA">
      <w:pPr>
        <w:widowControl w:val="0"/>
        <w:autoSpaceDE w:val="0"/>
        <w:autoSpaceDN w:val="0"/>
        <w:adjustRightInd w:val="0"/>
        <w:spacing w:after="200" w:line="276" w:lineRule="auto"/>
        <w:ind w:left="709"/>
        <w:contextualSpacing/>
        <w:jc w:val="both"/>
        <w:rPr>
          <w:color w:val="000000"/>
        </w:rPr>
      </w:pPr>
      <w:r w:rsidRPr="009C0679">
        <w:rPr>
          <w:color w:val="000000"/>
        </w:rPr>
        <w:t xml:space="preserve">  C4.Mesleki ve Bireysel Gelişim</w:t>
      </w:r>
    </w:p>
    <w:p w:rsidR="007256CA" w:rsidRDefault="007256CA">
      <w:pPr>
        <w:pStyle w:val="GvdeA"/>
        <w:spacing w:after="0" w:line="240" w:lineRule="auto"/>
        <w:jc w:val="both"/>
        <w:rPr>
          <w:rFonts w:ascii="Times New Roman" w:eastAsia="Times New Roman" w:hAnsi="Times New Roman" w:cs="Times New Roman"/>
          <w:b/>
          <w:bCs/>
          <w:sz w:val="24"/>
          <w:szCs w:val="24"/>
        </w:rPr>
      </w:pPr>
    </w:p>
    <w:p w:rsidR="00921CB0" w:rsidRDefault="00B541D2">
      <w:pPr>
        <w:pStyle w:val="GvdeA"/>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rPr>
        <w:t>4.  ETKİNLİĞİN SÜRESİ</w:t>
      </w:r>
    </w:p>
    <w:p w:rsidR="00921CB0" w:rsidRDefault="00921CB0">
      <w:pPr>
        <w:pStyle w:val="GvdeA"/>
        <w:spacing w:after="0" w:line="240" w:lineRule="auto"/>
        <w:jc w:val="both"/>
        <w:rPr>
          <w:rFonts w:ascii="Times New Roman" w:eastAsia="Times New Roman" w:hAnsi="Times New Roman" w:cs="Times New Roman"/>
          <w:sz w:val="24"/>
          <w:szCs w:val="24"/>
        </w:rPr>
      </w:pPr>
    </w:p>
    <w:p w:rsidR="00921CB0" w:rsidRPr="000E24CA" w:rsidRDefault="007256CA" w:rsidP="000E24CA">
      <w:pPr>
        <w:pStyle w:val="GvdeA"/>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 xml:space="preserve">     Faaliyetin </w:t>
      </w:r>
      <w:r w:rsidR="00B541D2">
        <w:rPr>
          <w:rFonts w:ascii="Times New Roman" w:hAnsi="Times New Roman"/>
          <w:sz w:val="24"/>
          <w:szCs w:val="24"/>
        </w:rPr>
        <w:t xml:space="preserve">süresi </w:t>
      </w:r>
      <w:r w:rsidR="00D03022">
        <w:rPr>
          <w:rFonts w:ascii="Times New Roman" w:hAnsi="Times New Roman"/>
          <w:sz w:val="24"/>
          <w:szCs w:val="24"/>
        </w:rPr>
        <w:t>30</w:t>
      </w:r>
      <w:r>
        <w:rPr>
          <w:rFonts w:ascii="Times New Roman" w:hAnsi="Times New Roman"/>
          <w:sz w:val="24"/>
          <w:szCs w:val="24"/>
        </w:rPr>
        <w:t xml:space="preserve"> saatt</w:t>
      </w:r>
      <w:r w:rsidR="00B541D2">
        <w:rPr>
          <w:rFonts w:ascii="Times New Roman" w:hAnsi="Times New Roman"/>
          <w:sz w:val="24"/>
          <w:szCs w:val="24"/>
        </w:rPr>
        <w:t>ir.</w:t>
      </w:r>
    </w:p>
    <w:p w:rsidR="00921CB0" w:rsidRDefault="00B541D2" w:rsidP="007256CA">
      <w:pPr>
        <w:pStyle w:val="GvdeA"/>
        <w:spacing w:before="240" w:after="0" w:line="360" w:lineRule="auto"/>
        <w:ind w:left="-284"/>
        <w:jc w:val="both"/>
        <w:rPr>
          <w:rFonts w:ascii="Times New Roman" w:eastAsia="Times New Roman" w:hAnsi="Times New Roman" w:cs="Times New Roman"/>
          <w:b/>
          <w:bCs/>
          <w:sz w:val="24"/>
          <w:szCs w:val="24"/>
        </w:rPr>
      </w:pPr>
      <w:r>
        <w:rPr>
          <w:rFonts w:ascii="Times New Roman" w:hAnsi="Times New Roman"/>
          <w:b/>
          <w:bCs/>
          <w:sz w:val="24"/>
          <w:szCs w:val="24"/>
        </w:rPr>
        <w:t xml:space="preserve">   5. ETKİNLİĞİN HEDEF KİTLESİ</w:t>
      </w:r>
    </w:p>
    <w:p w:rsidR="00921CB0" w:rsidRDefault="0051563A" w:rsidP="0051563A">
      <w:pPr>
        <w:pStyle w:val="GvdeA"/>
        <w:spacing w:before="240" w:after="0" w:line="360" w:lineRule="auto"/>
        <w:ind w:left="142"/>
        <w:jc w:val="both"/>
        <w:rPr>
          <w:rFonts w:ascii="Times New Roman" w:eastAsia="Times New Roman" w:hAnsi="Times New Roman" w:cs="Times New Roman"/>
          <w:sz w:val="24"/>
          <w:szCs w:val="24"/>
        </w:rPr>
      </w:pPr>
      <w:r>
        <w:rPr>
          <w:rFonts w:ascii="Times New Roman" w:hAnsi="Times New Roman"/>
          <w:sz w:val="24"/>
          <w:szCs w:val="24"/>
        </w:rPr>
        <w:t xml:space="preserve">Bakanlığımıza bağlı </w:t>
      </w:r>
      <w:r w:rsidR="00B541D2">
        <w:rPr>
          <w:rFonts w:ascii="Times New Roman" w:hAnsi="Times New Roman"/>
          <w:sz w:val="24"/>
          <w:szCs w:val="24"/>
        </w:rPr>
        <w:t>okul ve kurumlarında göreve ilk ataması yapılan ve özellikle köy/ilçe merkezlerin</w:t>
      </w:r>
      <w:r>
        <w:rPr>
          <w:rFonts w:ascii="Times New Roman" w:hAnsi="Times New Roman"/>
          <w:sz w:val="24"/>
          <w:szCs w:val="24"/>
        </w:rPr>
        <w:t>de çalışan kadın öğretmenler</w:t>
      </w:r>
    </w:p>
    <w:p w:rsidR="0085652A" w:rsidRDefault="0085652A" w:rsidP="0085652A">
      <w:pPr>
        <w:pStyle w:val="GvdeA"/>
        <w:spacing w:before="240" w:after="0" w:line="360" w:lineRule="auto"/>
        <w:jc w:val="both"/>
        <w:rPr>
          <w:rFonts w:ascii="Times New Roman" w:hAnsi="Times New Roman"/>
          <w:b/>
          <w:bCs/>
          <w:sz w:val="24"/>
          <w:szCs w:val="24"/>
        </w:rPr>
      </w:pPr>
    </w:p>
    <w:p w:rsidR="0085652A" w:rsidRDefault="0085652A">
      <w:pPr>
        <w:pStyle w:val="GvdeA"/>
        <w:spacing w:before="240" w:after="0" w:line="360" w:lineRule="auto"/>
        <w:ind w:firstLine="142"/>
        <w:jc w:val="both"/>
        <w:rPr>
          <w:rFonts w:ascii="Times New Roman" w:hAnsi="Times New Roman"/>
          <w:b/>
          <w:bCs/>
          <w:sz w:val="24"/>
          <w:szCs w:val="24"/>
        </w:rPr>
      </w:pPr>
    </w:p>
    <w:p w:rsidR="00921CB0" w:rsidRDefault="00B541D2">
      <w:pPr>
        <w:pStyle w:val="GvdeA"/>
        <w:spacing w:before="240" w:after="0" w:line="360" w:lineRule="auto"/>
        <w:ind w:firstLine="142"/>
        <w:jc w:val="both"/>
        <w:rPr>
          <w:rFonts w:ascii="Times New Roman" w:eastAsia="Times New Roman" w:hAnsi="Times New Roman" w:cs="Times New Roman"/>
          <w:sz w:val="24"/>
          <w:szCs w:val="24"/>
        </w:rPr>
      </w:pPr>
      <w:r>
        <w:rPr>
          <w:rFonts w:ascii="Times New Roman" w:hAnsi="Times New Roman"/>
          <w:b/>
          <w:bCs/>
          <w:sz w:val="24"/>
          <w:szCs w:val="24"/>
        </w:rPr>
        <w:lastRenderedPageBreak/>
        <w:t xml:space="preserve"> </w:t>
      </w:r>
      <w:r w:rsidR="0085652A">
        <w:rPr>
          <w:rFonts w:ascii="Times New Roman" w:hAnsi="Times New Roman"/>
          <w:b/>
          <w:bCs/>
          <w:sz w:val="24"/>
          <w:szCs w:val="24"/>
        </w:rPr>
        <w:t xml:space="preserve">6. </w:t>
      </w:r>
      <w:r>
        <w:rPr>
          <w:rFonts w:ascii="Times New Roman" w:hAnsi="Times New Roman"/>
          <w:b/>
          <w:bCs/>
          <w:sz w:val="24"/>
          <w:szCs w:val="24"/>
        </w:rPr>
        <w:t>ETKİNLİĞİN UYGULAMASI İLE İLGİLİ AÇIKLAMALAR</w:t>
      </w:r>
    </w:p>
    <w:p w:rsidR="0051563A" w:rsidRDefault="0051563A" w:rsidP="0051563A">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Pr>
          <w:rFonts w:eastAsia="Calibri"/>
          <w:color w:val="000000"/>
          <w:bdr w:val="none" w:sz="0" w:space="0" w:color="auto"/>
          <w:lang w:val="tr-TR" w:eastAsia="tr-TR"/>
        </w:rPr>
        <w:t>Eğitim görevlisi olarak alanında uzman/akademisyen ve bu konuda hizmet</w:t>
      </w:r>
      <w:r w:rsidR="0007261E">
        <w:rPr>
          <w:rFonts w:eastAsia="Calibri"/>
          <w:color w:val="000000"/>
          <w:bdr w:val="none" w:sz="0" w:space="0" w:color="auto"/>
          <w:lang w:val="tr-TR" w:eastAsia="tr-TR"/>
        </w:rPr>
        <w:t xml:space="preserve"> </w:t>
      </w:r>
      <w:r>
        <w:rPr>
          <w:rFonts w:eastAsia="Calibri"/>
          <w:color w:val="000000"/>
          <w:bdr w:val="none" w:sz="0" w:space="0" w:color="auto"/>
          <w:lang w:val="tr-TR" w:eastAsia="tr-TR"/>
        </w:rPr>
        <w:t>içi eğitimler veren eğitimci/öğretmenler görevlendirilecektir.</w:t>
      </w:r>
    </w:p>
    <w:p w:rsidR="0051563A" w:rsidRPr="0051563A" w:rsidRDefault="0051563A" w:rsidP="0051563A">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51563A">
        <w:rPr>
          <w:rFonts w:eastAsia="Calibri"/>
          <w:color w:val="000000"/>
          <w:bdr w:val="none" w:sz="0" w:space="0" w:color="auto"/>
          <w:lang w:val="tr-TR" w:eastAsia="tr-TR"/>
        </w:rPr>
        <w:t>Katılımcı sayısı dikkate alınarak eğitim ortamında ve eğitimin yapıldığı kurumun tüm alanlarında hijyen ve sosyal mesafe sağlamaya ilişkin gerekli önlemler alınacaktır.</w:t>
      </w:r>
    </w:p>
    <w:p w:rsidR="0051563A" w:rsidRPr="0051563A" w:rsidRDefault="0051563A" w:rsidP="0051563A">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51563A">
        <w:rPr>
          <w:rFonts w:eastAsia="Calibri"/>
          <w:color w:val="000000"/>
          <w:bdr w:val="none" w:sz="0" w:space="0" w:color="auto"/>
          <w:lang w:val="tr-TR" w:eastAsia="tr-TR"/>
        </w:rPr>
        <w:t>Eğitim ortamları 30 kişiyi geçmeyecek şekilde düzenlenecektir.</w:t>
      </w:r>
    </w:p>
    <w:p w:rsidR="0051563A" w:rsidRPr="0051563A" w:rsidRDefault="0051563A" w:rsidP="0051563A">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51563A">
        <w:rPr>
          <w:rFonts w:eastAsia="Calibri"/>
          <w:color w:val="000000"/>
          <w:bdr w:val="none" w:sz="0" w:space="0" w:color="auto"/>
          <w:lang w:val="tr-TR" w:eastAsia="tr-TR"/>
        </w:rPr>
        <w:t>Kursiyer sayısı dikkate alınarak ortamda gerekli ışık ve ses düzeni sağlanacaktır.</w:t>
      </w:r>
    </w:p>
    <w:p w:rsidR="0051563A" w:rsidRPr="0051563A" w:rsidRDefault="0051563A" w:rsidP="0051563A">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51563A">
        <w:rPr>
          <w:rFonts w:eastAsia="Calibri"/>
          <w:color w:val="000000"/>
          <w:bdr w:val="none" w:sz="0" w:space="0" w:color="auto"/>
          <w:lang w:val="tr-TR" w:eastAsia="tr-TR"/>
        </w:rPr>
        <w:t>Eğitim içerikleri uygun materyallerle desteklenecektir.</w:t>
      </w:r>
    </w:p>
    <w:p w:rsidR="00921CB0" w:rsidRDefault="0051563A" w:rsidP="007A1D43">
      <w:pPr>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ind w:left="709"/>
        <w:contextualSpacing/>
        <w:rPr>
          <w:rFonts w:eastAsia="Calibri"/>
          <w:color w:val="000000"/>
          <w:bdr w:val="none" w:sz="0" w:space="0" w:color="auto"/>
          <w:lang w:val="tr-TR" w:eastAsia="tr-TR"/>
        </w:rPr>
      </w:pPr>
      <w:r w:rsidRPr="0051563A">
        <w:rPr>
          <w:rFonts w:eastAsia="Calibri"/>
          <w:color w:val="000000"/>
          <w:bdr w:val="none" w:sz="0" w:space="0" w:color="auto"/>
          <w:lang w:val="tr-TR" w:eastAsia="tr-TR"/>
        </w:rPr>
        <w:t>Faaliyet merkezi olarak düzenlenecektir.</w:t>
      </w:r>
    </w:p>
    <w:p w:rsidR="00C36D92" w:rsidRPr="007A1D43" w:rsidRDefault="00C36D92" w:rsidP="0085652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E w:val="0"/>
        <w:autoSpaceDN w:val="0"/>
        <w:adjustRightInd w:val="0"/>
        <w:spacing w:after="200" w:line="276" w:lineRule="auto"/>
        <w:contextualSpacing/>
        <w:rPr>
          <w:rFonts w:eastAsia="Calibri"/>
          <w:color w:val="000000"/>
          <w:bdr w:val="none" w:sz="0" w:space="0" w:color="auto"/>
          <w:lang w:val="tr-TR" w:eastAsia="tr-TR"/>
        </w:rPr>
      </w:pPr>
    </w:p>
    <w:p w:rsidR="00921CB0" w:rsidRDefault="00B541D2">
      <w:pPr>
        <w:pStyle w:val="GvdeA"/>
        <w:spacing w:before="240" w:after="0" w:line="360" w:lineRule="auto"/>
        <w:jc w:val="both"/>
        <w:rPr>
          <w:rFonts w:ascii="Times New Roman" w:eastAsia="Times New Roman" w:hAnsi="Times New Roman" w:cs="Times New Roman"/>
          <w:b/>
          <w:bCs/>
          <w:sz w:val="24"/>
          <w:szCs w:val="24"/>
        </w:rPr>
      </w:pPr>
      <w:r>
        <w:rPr>
          <w:rFonts w:ascii="Times New Roman" w:hAnsi="Times New Roman"/>
          <w:b/>
          <w:bCs/>
          <w:sz w:val="24"/>
          <w:szCs w:val="24"/>
        </w:rPr>
        <w:t>7. ETKİNLİĞİN İÇERİĞİ</w:t>
      </w:r>
    </w:p>
    <w:p w:rsidR="008D2E6D" w:rsidRDefault="007A1D43">
      <w:pPr>
        <w:pStyle w:val="GvdeA"/>
        <w:spacing w:before="240" w:after="0" w:line="360" w:lineRule="auto"/>
        <w:jc w:val="both"/>
        <w:rPr>
          <w:rFonts w:ascii="Times New Roman" w:eastAsia="Times New Roman" w:hAnsi="Times New Roman" w:cs="Times New Roman"/>
          <w:b/>
          <w:bCs/>
          <w:sz w:val="24"/>
          <w:szCs w:val="24"/>
        </w:rPr>
      </w:pPr>
      <w:r>
        <w:rPr>
          <w:rFonts w:ascii="Times New Roman" w:hAnsi="Times New Roman"/>
          <w:b/>
          <w:bCs/>
          <w:sz w:val="24"/>
          <w:szCs w:val="24"/>
        </w:rPr>
        <w:t xml:space="preserve">    </w:t>
      </w:r>
      <w:r w:rsidR="00B541D2">
        <w:rPr>
          <w:rFonts w:ascii="Times New Roman" w:hAnsi="Times New Roman"/>
          <w:b/>
          <w:bCs/>
          <w:sz w:val="24"/>
          <w:szCs w:val="24"/>
        </w:rPr>
        <w:t xml:space="preserve"> Konu Dağılım Ta</w:t>
      </w:r>
      <w:r w:rsidR="003673CF">
        <w:rPr>
          <w:rFonts w:ascii="Times New Roman" w:hAnsi="Times New Roman"/>
          <w:b/>
          <w:bCs/>
          <w:sz w:val="24"/>
          <w:szCs w:val="24"/>
        </w:rPr>
        <w:t>blosu</w:t>
      </w:r>
    </w:p>
    <w:tbl>
      <w:tblPr>
        <w:tblStyle w:val="TableNormal"/>
        <w:tblW w:w="9355" w:type="dxa"/>
        <w:tblInd w:w="27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221"/>
        <w:gridCol w:w="1134"/>
      </w:tblGrid>
      <w:tr w:rsidR="002B7BEF" w:rsidTr="007A1D43">
        <w:trPr>
          <w:trHeight w:val="330"/>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B7BEF" w:rsidRDefault="002B7BEF" w:rsidP="003128DA">
            <w:pPr>
              <w:pStyle w:val="GvdeA"/>
              <w:spacing w:after="0"/>
            </w:pPr>
            <w:bookmarkStart w:id="2" w:name="_Hlk85451299"/>
            <w:r>
              <w:rPr>
                <w:rFonts w:ascii="Times New Roman" w:hAnsi="Times New Roman"/>
                <w:b/>
                <w:bCs/>
                <w:sz w:val="24"/>
                <w:szCs w:val="24"/>
              </w:rPr>
              <w:t>KONULAR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B7BEF" w:rsidRDefault="002B7BEF" w:rsidP="003128DA">
            <w:pPr>
              <w:pStyle w:val="GvdeA"/>
              <w:spacing w:after="0"/>
              <w:jc w:val="center"/>
            </w:pPr>
            <w:r>
              <w:rPr>
                <w:rFonts w:ascii="Times New Roman" w:hAnsi="Times New Roman"/>
                <w:b/>
                <w:bCs/>
                <w:sz w:val="24"/>
                <w:szCs w:val="24"/>
              </w:rPr>
              <w:t>S</w:t>
            </w:r>
            <w:r>
              <w:rPr>
                <w:rFonts w:ascii="Times New Roman" w:hAnsi="Times New Roman"/>
                <w:b/>
                <w:bCs/>
                <w:sz w:val="24"/>
                <w:szCs w:val="24"/>
                <w:lang w:val="de-DE"/>
              </w:rPr>
              <w:t>Ü</w:t>
            </w:r>
            <w:r>
              <w:rPr>
                <w:rFonts w:ascii="Times New Roman" w:hAnsi="Times New Roman"/>
                <w:b/>
                <w:bCs/>
                <w:sz w:val="24"/>
                <w:szCs w:val="24"/>
              </w:rPr>
              <w:t>RE</w:t>
            </w:r>
          </w:p>
        </w:tc>
      </w:tr>
      <w:tr w:rsidR="0016463A" w:rsidTr="007A1D43">
        <w:trPr>
          <w:trHeight w:val="2203"/>
        </w:trPr>
        <w:tc>
          <w:tcPr>
            <w:tcW w:w="822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CD3E10" w:rsidRPr="00F40104" w:rsidRDefault="00F40104" w:rsidP="003128DA">
            <w:pPr>
              <w:pStyle w:val="GvdeC"/>
              <w:spacing w:after="200"/>
              <w:rPr>
                <w:b/>
              </w:rPr>
            </w:pPr>
            <w:r w:rsidRPr="00F40104">
              <w:rPr>
                <w:b/>
              </w:rPr>
              <w:t>İlkokul Düzeyinde Matematik Öğretimi</w:t>
            </w:r>
          </w:p>
          <w:p w:rsidR="00793463" w:rsidRPr="006B3D9D" w:rsidRDefault="0059366C" w:rsidP="0059366C">
            <w:pPr>
              <w:pStyle w:val="AralkYok"/>
              <w:numPr>
                <w:ilvl w:val="0"/>
                <w:numId w:val="30"/>
              </w:numPr>
              <w:ind w:left="487"/>
            </w:pPr>
            <w:r w:rsidRPr="006B3D9D">
              <w:t xml:space="preserve">Matematik </w:t>
            </w:r>
            <w:r w:rsidR="00BD4C0D" w:rsidRPr="006B3D9D">
              <w:t>Dersi İçin Öğretim Materyali Geliştirme</w:t>
            </w:r>
          </w:p>
          <w:p w:rsidR="0016463A" w:rsidRPr="006B3D9D" w:rsidRDefault="0059366C" w:rsidP="0059366C">
            <w:pPr>
              <w:pStyle w:val="AralkYok"/>
              <w:numPr>
                <w:ilvl w:val="0"/>
                <w:numId w:val="30"/>
              </w:numPr>
              <w:ind w:left="487"/>
            </w:pPr>
            <w:r w:rsidRPr="006B3D9D">
              <w:t xml:space="preserve">Matematik </w:t>
            </w:r>
            <w:r w:rsidR="00BD4C0D" w:rsidRPr="006B3D9D">
              <w:t>Program Okuryazarlığı</w:t>
            </w:r>
          </w:p>
          <w:p w:rsidR="0016463A" w:rsidRDefault="0059366C" w:rsidP="0059366C">
            <w:pPr>
              <w:pStyle w:val="AralkYok"/>
              <w:numPr>
                <w:ilvl w:val="0"/>
                <w:numId w:val="30"/>
              </w:numPr>
              <w:ind w:left="487"/>
            </w:pPr>
            <w:r w:rsidRPr="006B3D9D">
              <w:t xml:space="preserve">Matematik </w:t>
            </w:r>
            <w:r w:rsidR="00BD4C0D">
              <w:t>Özel Öğretim Yöntemleri v</w:t>
            </w:r>
            <w:r w:rsidR="00BD4C0D" w:rsidRPr="006B3D9D">
              <w:t>e Teknikleri</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16463A" w:rsidRDefault="0016463A" w:rsidP="003128DA">
            <w:pPr>
              <w:pStyle w:val="GvdeC"/>
              <w:spacing w:line="276" w:lineRule="auto"/>
              <w:jc w:val="center"/>
            </w:pPr>
          </w:p>
          <w:p w:rsidR="0016463A" w:rsidRDefault="00821C73" w:rsidP="003128DA">
            <w:pPr>
              <w:pStyle w:val="GvdeC"/>
              <w:spacing w:line="276" w:lineRule="auto"/>
              <w:jc w:val="center"/>
            </w:pPr>
            <w:r>
              <w:t>3</w:t>
            </w:r>
          </w:p>
          <w:p w:rsidR="0016463A" w:rsidRDefault="0016463A" w:rsidP="003128DA">
            <w:pPr>
              <w:pStyle w:val="GvdeC"/>
              <w:jc w:val="center"/>
            </w:pPr>
          </w:p>
          <w:p w:rsidR="0016463A" w:rsidRDefault="0016463A" w:rsidP="003128DA">
            <w:pPr>
              <w:pStyle w:val="GvdeC"/>
              <w:spacing w:line="276" w:lineRule="auto"/>
              <w:jc w:val="center"/>
            </w:pPr>
          </w:p>
        </w:tc>
      </w:tr>
      <w:tr w:rsidR="006B3D9D" w:rsidTr="007A1D43">
        <w:trPr>
          <w:trHeight w:val="1543"/>
        </w:trPr>
        <w:tc>
          <w:tcPr>
            <w:tcW w:w="8221"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6B3D9D" w:rsidRDefault="006B3D9D" w:rsidP="003128DA">
            <w:pPr>
              <w:pStyle w:val="GvdeC"/>
              <w:spacing w:line="276" w:lineRule="auto"/>
              <w:rPr>
                <w:b/>
              </w:rPr>
            </w:pPr>
            <w:r w:rsidRPr="006B3D9D">
              <w:rPr>
                <w:b/>
              </w:rPr>
              <w:t>Hayat Bilgisi Öğretimi</w:t>
            </w:r>
          </w:p>
          <w:p w:rsidR="00821C73" w:rsidRPr="006B3D9D" w:rsidRDefault="00821C73" w:rsidP="003128DA">
            <w:pPr>
              <w:pStyle w:val="GvdeC"/>
              <w:spacing w:line="276" w:lineRule="auto"/>
              <w:rPr>
                <w:b/>
              </w:rPr>
            </w:pPr>
          </w:p>
          <w:p w:rsidR="006B3D9D" w:rsidRDefault="0059366C" w:rsidP="006B3D9D">
            <w:pPr>
              <w:pStyle w:val="GvdeC"/>
              <w:numPr>
                <w:ilvl w:val="0"/>
                <w:numId w:val="17"/>
              </w:numPr>
              <w:spacing w:line="276" w:lineRule="auto"/>
              <w:ind w:left="476"/>
            </w:pPr>
            <w:r>
              <w:t xml:space="preserve">Hayat </w:t>
            </w:r>
            <w:r w:rsidR="00BD4C0D">
              <w:t>Bilgisi Dersi İçin Öğretim Materyali Geliştirme</w:t>
            </w:r>
          </w:p>
          <w:p w:rsidR="006B3D9D" w:rsidRDefault="0059366C" w:rsidP="006B3D9D">
            <w:pPr>
              <w:pStyle w:val="GvdeC"/>
              <w:numPr>
                <w:ilvl w:val="0"/>
                <w:numId w:val="17"/>
              </w:numPr>
              <w:spacing w:line="276" w:lineRule="auto"/>
              <w:ind w:left="476"/>
            </w:pPr>
            <w:r>
              <w:t>H</w:t>
            </w:r>
            <w:r w:rsidR="006616DA">
              <w:t xml:space="preserve">ayat </w:t>
            </w:r>
            <w:r w:rsidR="00BD4C0D">
              <w:t>Bilgisi Program Okuryazarlığı</w:t>
            </w:r>
          </w:p>
          <w:p w:rsidR="006B3D9D" w:rsidRDefault="0059366C" w:rsidP="006B3D9D">
            <w:pPr>
              <w:pStyle w:val="GvdeC"/>
              <w:numPr>
                <w:ilvl w:val="0"/>
                <w:numId w:val="17"/>
              </w:numPr>
              <w:spacing w:line="276" w:lineRule="auto"/>
              <w:ind w:left="476"/>
            </w:pPr>
            <w:r>
              <w:t xml:space="preserve">Hayat </w:t>
            </w:r>
            <w:r w:rsidR="00BD4C0D">
              <w:t>Bilgisi Özel Öğretim Yöntem ve Teknikleri</w:t>
            </w:r>
          </w:p>
        </w:tc>
        <w:tc>
          <w:tcPr>
            <w:tcW w:w="1134"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6B3D9D" w:rsidRDefault="006B3D9D" w:rsidP="003128DA">
            <w:pPr>
              <w:pStyle w:val="GvdeC"/>
              <w:jc w:val="center"/>
            </w:pPr>
          </w:p>
          <w:p w:rsidR="006B3D9D" w:rsidRDefault="006B3D9D" w:rsidP="003128DA">
            <w:pPr>
              <w:pStyle w:val="GvdeC"/>
              <w:jc w:val="center"/>
            </w:pPr>
          </w:p>
          <w:p w:rsidR="006B3D9D" w:rsidRDefault="006B3D9D" w:rsidP="003128DA">
            <w:pPr>
              <w:pStyle w:val="GvdeC"/>
              <w:jc w:val="center"/>
            </w:pPr>
          </w:p>
          <w:p w:rsidR="006B3D9D" w:rsidRDefault="006B3D9D" w:rsidP="003128DA">
            <w:pPr>
              <w:pStyle w:val="GvdeC"/>
              <w:jc w:val="center"/>
            </w:pPr>
            <w:r>
              <w:t>3</w:t>
            </w:r>
          </w:p>
          <w:p w:rsidR="006B3D9D" w:rsidRDefault="006B3D9D" w:rsidP="003128DA">
            <w:pPr>
              <w:pStyle w:val="GvdeC"/>
              <w:jc w:val="center"/>
            </w:pPr>
          </w:p>
          <w:p w:rsidR="006B3D9D" w:rsidRDefault="006B3D9D" w:rsidP="003128DA">
            <w:pPr>
              <w:pStyle w:val="GvdeC"/>
              <w:spacing w:line="276" w:lineRule="auto"/>
              <w:jc w:val="center"/>
            </w:pPr>
          </w:p>
        </w:tc>
      </w:tr>
      <w:tr w:rsidR="009B08E1" w:rsidTr="007A1D43">
        <w:trPr>
          <w:trHeight w:val="1512"/>
        </w:trPr>
        <w:tc>
          <w:tcPr>
            <w:tcW w:w="8221"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9B08E1" w:rsidRDefault="009B08E1" w:rsidP="003128DA">
            <w:pPr>
              <w:pStyle w:val="GvdeC"/>
              <w:spacing w:line="276" w:lineRule="auto"/>
              <w:rPr>
                <w:b/>
              </w:rPr>
            </w:pPr>
            <w:r w:rsidRPr="009B08E1">
              <w:rPr>
                <w:b/>
              </w:rPr>
              <w:t>İlkokul Düzeyinde Sosyal Bilgiler Öğretimi</w:t>
            </w:r>
          </w:p>
          <w:p w:rsidR="00821C73" w:rsidRPr="009B08E1" w:rsidRDefault="00821C73" w:rsidP="003128DA">
            <w:pPr>
              <w:pStyle w:val="GvdeC"/>
              <w:spacing w:line="276" w:lineRule="auto"/>
              <w:rPr>
                <w:b/>
              </w:rPr>
            </w:pPr>
          </w:p>
          <w:p w:rsidR="009B08E1" w:rsidRDefault="006616DA" w:rsidP="009B08E1">
            <w:pPr>
              <w:pStyle w:val="GvdeC"/>
              <w:numPr>
                <w:ilvl w:val="0"/>
                <w:numId w:val="18"/>
              </w:numPr>
              <w:spacing w:line="276" w:lineRule="auto"/>
              <w:ind w:left="476"/>
            </w:pPr>
            <w:r>
              <w:t xml:space="preserve">Sosyal </w:t>
            </w:r>
            <w:r w:rsidR="00F353BD">
              <w:t>Bilgiler Dersi İçin Öğretim Materyali Geliştirme</w:t>
            </w:r>
          </w:p>
          <w:p w:rsidR="009B08E1" w:rsidRDefault="006616DA" w:rsidP="009B08E1">
            <w:pPr>
              <w:pStyle w:val="GvdeC"/>
              <w:numPr>
                <w:ilvl w:val="0"/>
                <w:numId w:val="18"/>
              </w:numPr>
              <w:spacing w:line="276" w:lineRule="auto"/>
              <w:ind w:left="476"/>
            </w:pPr>
            <w:r>
              <w:t xml:space="preserve">Sosyal </w:t>
            </w:r>
            <w:r w:rsidR="00F353BD">
              <w:t>Bilgiler Program Okuryazarlığı</w:t>
            </w:r>
          </w:p>
          <w:p w:rsidR="009B08E1" w:rsidRDefault="006616DA" w:rsidP="009B08E1">
            <w:pPr>
              <w:pStyle w:val="GvdeC"/>
              <w:numPr>
                <w:ilvl w:val="0"/>
                <w:numId w:val="18"/>
              </w:numPr>
              <w:spacing w:line="276" w:lineRule="auto"/>
              <w:ind w:left="476"/>
            </w:pPr>
            <w:r>
              <w:t xml:space="preserve">Sosyal </w:t>
            </w:r>
            <w:r w:rsidR="00F353BD">
              <w:t>Bilgiler</w:t>
            </w:r>
            <w:r w:rsidR="00BD4C0D">
              <w:t xml:space="preserve"> Özel Öğretim Yöntem v</w:t>
            </w:r>
            <w:r w:rsidR="00F353BD">
              <w:t>e Teknikleri</w:t>
            </w:r>
          </w:p>
        </w:tc>
        <w:tc>
          <w:tcPr>
            <w:tcW w:w="1134"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9B08E1" w:rsidRDefault="009B08E1" w:rsidP="003128DA">
            <w:pPr>
              <w:pStyle w:val="GvdeC"/>
              <w:jc w:val="center"/>
            </w:pPr>
          </w:p>
          <w:p w:rsidR="009B08E1" w:rsidRDefault="009B08E1" w:rsidP="003128DA">
            <w:pPr>
              <w:pStyle w:val="GvdeC"/>
              <w:jc w:val="center"/>
            </w:pPr>
          </w:p>
          <w:p w:rsidR="009B08E1" w:rsidRDefault="009B08E1" w:rsidP="003128DA">
            <w:pPr>
              <w:pStyle w:val="GvdeC"/>
              <w:jc w:val="center"/>
            </w:pPr>
          </w:p>
          <w:p w:rsidR="009B08E1" w:rsidRDefault="009B08E1" w:rsidP="003128DA">
            <w:pPr>
              <w:pStyle w:val="GvdeC"/>
              <w:jc w:val="center"/>
            </w:pPr>
            <w:r>
              <w:t>3</w:t>
            </w:r>
          </w:p>
          <w:p w:rsidR="009B08E1" w:rsidRDefault="009B08E1" w:rsidP="003128DA">
            <w:pPr>
              <w:pStyle w:val="GvdeC"/>
              <w:jc w:val="center"/>
            </w:pPr>
          </w:p>
          <w:p w:rsidR="009B08E1" w:rsidRDefault="009B08E1" w:rsidP="003128DA">
            <w:pPr>
              <w:pStyle w:val="GvdeC"/>
              <w:spacing w:line="276" w:lineRule="auto"/>
              <w:jc w:val="center"/>
            </w:pPr>
          </w:p>
        </w:tc>
      </w:tr>
      <w:tr w:rsidR="009B08E1" w:rsidTr="007A1D43">
        <w:trPr>
          <w:trHeight w:val="1199"/>
        </w:trPr>
        <w:tc>
          <w:tcPr>
            <w:tcW w:w="8221"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9C2126" w:rsidRDefault="009C2126" w:rsidP="003128DA">
            <w:pPr>
              <w:pStyle w:val="GvdeC"/>
              <w:spacing w:line="276" w:lineRule="auto"/>
              <w:rPr>
                <w:b/>
              </w:rPr>
            </w:pPr>
            <w:r w:rsidRPr="009C2126">
              <w:rPr>
                <w:b/>
              </w:rPr>
              <w:t>İlkokul Düzeyinde Türkçe Öğretimi</w:t>
            </w:r>
          </w:p>
          <w:p w:rsidR="00821C73" w:rsidRPr="009C2126" w:rsidRDefault="00821C73" w:rsidP="003128DA">
            <w:pPr>
              <w:pStyle w:val="GvdeC"/>
              <w:spacing w:line="276" w:lineRule="auto"/>
              <w:rPr>
                <w:b/>
              </w:rPr>
            </w:pPr>
          </w:p>
          <w:p w:rsidR="009B08E1" w:rsidRDefault="009B08E1" w:rsidP="009C2126">
            <w:pPr>
              <w:pStyle w:val="GvdeC"/>
              <w:numPr>
                <w:ilvl w:val="0"/>
                <w:numId w:val="19"/>
              </w:numPr>
              <w:spacing w:line="276" w:lineRule="auto"/>
              <w:ind w:left="476"/>
            </w:pPr>
            <w:r>
              <w:t xml:space="preserve">Türkçe Dersi </w:t>
            </w:r>
            <w:r w:rsidR="00F353BD">
              <w:t xml:space="preserve">İçin </w:t>
            </w:r>
            <w:r>
              <w:t>Öğretim Materyali Geliştirme</w:t>
            </w:r>
          </w:p>
          <w:p w:rsidR="009B08E1" w:rsidRDefault="009B08E1" w:rsidP="009C2126">
            <w:pPr>
              <w:pStyle w:val="GvdeC"/>
              <w:numPr>
                <w:ilvl w:val="0"/>
                <w:numId w:val="19"/>
              </w:numPr>
              <w:spacing w:line="276" w:lineRule="auto"/>
              <w:ind w:left="476"/>
            </w:pPr>
            <w:r>
              <w:t>Türkçe Program Okuryazarlığı</w:t>
            </w:r>
          </w:p>
          <w:p w:rsidR="009B08E1" w:rsidRDefault="009B08E1" w:rsidP="009C2126">
            <w:pPr>
              <w:pStyle w:val="GvdeC"/>
              <w:numPr>
                <w:ilvl w:val="0"/>
                <w:numId w:val="19"/>
              </w:numPr>
              <w:spacing w:line="276" w:lineRule="auto"/>
              <w:ind w:left="476"/>
            </w:pPr>
            <w:r>
              <w:t xml:space="preserve">Türkçe Özel Öğretim Yöntem </w:t>
            </w:r>
            <w:r w:rsidR="00F353BD">
              <w:t xml:space="preserve">ve </w:t>
            </w:r>
            <w:r>
              <w:t>Teknikleri</w:t>
            </w:r>
          </w:p>
        </w:tc>
        <w:tc>
          <w:tcPr>
            <w:tcW w:w="1134"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9B08E1" w:rsidRDefault="009B08E1" w:rsidP="003128DA">
            <w:pPr>
              <w:pStyle w:val="GvdeC"/>
              <w:jc w:val="center"/>
            </w:pPr>
          </w:p>
          <w:p w:rsidR="009B08E1" w:rsidRDefault="009B08E1" w:rsidP="003128DA">
            <w:pPr>
              <w:pStyle w:val="GvdeC"/>
              <w:jc w:val="center"/>
            </w:pPr>
          </w:p>
          <w:p w:rsidR="009B08E1" w:rsidRDefault="009B08E1" w:rsidP="003128DA">
            <w:pPr>
              <w:pStyle w:val="GvdeC"/>
              <w:jc w:val="center"/>
            </w:pPr>
            <w:r>
              <w:t>3</w:t>
            </w:r>
          </w:p>
          <w:p w:rsidR="009B08E1" w:rsidRDefault="009B08E1" w:rsidP="003128DA">
            <w:pPr>
              <w:pStyle w:val="GvdeC"/>
              <w:jc w:val="center"/>
            </w:pPr>
          </w:p>
          <w:p w:rsidR="009B08E1" w:rsidRDefault="009B08E1" w:rsidP="003128DA">
            <w:pPr>
              <w:pStyle w:val="GvdeC"/>
              <w:spacing w:line="276" w:lineRule="auto"/>
              <w:jc w:val="center"/>
            </w:pPr>
          </w:p>
        </w:tc>
      </w:tr>
      <w:tr w:rsidR="00E815E9" w:rsidTr="007A1D43">
        <w:trPr>
          <w:trHeight w:val="2299"/>
        </w:trPr>
        <w:tc>
          <w:tcPr>
            <w:tcW w:w="8221"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3E386C" w:rsidRDefault="003E386C" w:rsidP="003128DA">
            <w:pPr>
              <w:pStyle w:val="GvdeC"/>
              <w:spacing w:line="276" w:lineRule="auto"/>
              <w:rPr>
                <w:b/>
              </w:rPr>
            </w:pPr>
            <w:r w:rsidRPr="003E386C">
              <w:rPr>
                <w:b/>
              </w:rPr>
              <w:lastRenderedPageBreak/>
              <w:t>Birleştirilmiş Sınıflarda Eğitim</w:t>
            </w:r>
          </w:p>
          <w:p w:rsidR="00821C73" w:rsidRPr="003E386C" w:rsidRDefault="00821C73" w:rsidP="003128DA">
            <w:pPr>
              <w:pStyle w:val="GvdeC"/>
              <w:spacing w:line="276" w:lineRule="auto"/>
              <w:rPr>
                <w:b/>
              </w:rPr>
            </w:pPr>
          </w:p>
          <w:p w:rsidR="00E815E9" w:rsidRDefault="00C17CC0" w:rsidP="003E386C">
            <w:pPr>
              <w:pStyle w:val="GvdeC"/>
              <w:numPr>
                <w:ilvl w:val="0"/>
                <w:numId w:val="20"/>
              </w:numPr>
              <w:spacing w:line="276" w:lineRule="auto"/>
              <w:ind w:left="476"/>
            </w:pPr>
            <w:r>
              <w:t xml:space="preserve">Birleştirilmiş </w:t>
            </w:r>
            <w:r w:rsidR="00F353BD">
              <w:t>Sınıflarda Materyal Geliştirme ve Kullanma</w:t>
            </w:r>
          </w:p>
          <w:p w:rsidR="00E815E9" w:rsidRDefault="00C17CC0" w:rsidP="003E386C">
            <w:pPr>
              <w:pStyle w:val="GvdeC"/>
              <w:numPr>
                <w:ilvl w:val="0"/>
                <w:numId w:val="20"/>
              </w:numPr>
              <w:spacing w:line="276" w:lineRule="auto"/>
              <w:ind w:left="476"/>
            </w:pPr>
            <w:r>
              <w:t xml:space="preserve">Birleştirilmiş </w:t>
            </w:r>
            <w:r w:rsidR="00F353BD">
              <w:t>Sınıflarda Kullanılan Yöntem ve Teknikler</w:t>
            </w:r>
          </w:p>
          <w:p w:rsidR="00E815E9" w:rsidRDefault="00C17CC0" w:rsidP="003E386C">
            <w:pPr>
              <w:pStyle w:val="GvdeC"/>
              <w:numPr>
                <w:ilvl w:val="0"/>
                <w:numId w:val="20"/>
              </w:numPr>
              <w:spacing w:line="276" w:lineRule="auto"/>
              <w:ind w:left="476"/>
            </w:pPr>
            <w:r>
              <w:t xml:space="preserve">Birleştirilmiş </w:t>
            </w:r>
            <w:r w:rsidR="00F353BD">
              <w:t>Sınıflarda Öğretmen ve Öğrenci Rolleri</w:t>
            </w:r>
          </w:p>
          <w:p w:rsidR="00E815E9" w:rsidRDefault="00C17CC0" w:rsidP="003E386C">
            <w:pPr>
              <w:pStyle w:val="GvdeC"/>
              <w:numPr>
                <w:ilvl w:val="0"/>
                <w:numId w:val="20"/>
              </w:numPr>
              <w:spacing w:line="276" w:lineRule="auto"/>
              <w:ind w:left="476"/>
            </w:pPr>
            <w:r>
              <w:t xml:space="preserve">Birleştirilmiş </w:t>
            </w:r>
            <w:r w:rsidR="00F353BD">
              <w:t>Sınıflarda Öğretmenli ve Ödevli Dersler</w:t>
            </w:r>
          </w:p>
          <w:p w:rsidR="00E815E9" w:rsidRDefault="00C17CC0" w:rsidP="003E386C">
            <w:pPr>
              <w:pStyle w:val="GvdeC"/>
              <w:numPr>
                <w:ilvl w:val="0"/>
                <w:numId w:val="20"/>
              </w:numPr>
              <w:spacing w:line="276" w:lineRule="auto"/>
              <w:ind w:left="476"/>
            </w:pPr>
            <w:r>
              <w:t xml:space="preserve">Birleştirilmiş </w:t>
            </w:r>
            <w:r w:rsidR="00F353BD">
              <w:t>Sınıflarda Sınıf ve Zaman Yönetimi</w:t>
            </w:r>
          </w:p>
          <w:p w:rsidR="00E815E9" w:rsidRDefault="00C17CC0" w:rsidP="003E386C">
            <w:pPr>
              <w:pStyle w:val="GvdeC"/>
              <w:numPr>
                <w:ilvl w:val="0"/>
                <w:numId w:val="20"/>
              </w:numPr>
              <w:spacing w:line="276" w:lineRule="auto"/>
              <w:ind w:left="476"/>
            </w:pPr>
            <w:r>
              <w:t xml:space="preserve">Birleştirilmiş </w:t>
            </w:r>
            <w:r w:rsidR="00F353BD">
              <w:t>Sınıflarda Ölçme ve Değerlendirme</w:t>
            </w:r>
          </w:p>
        </w:tc>
        <w:tc>
          <w:tcPr>
            <w:tcW w:w="1134"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C17CC0" w:rsidRDefault="00C17CC0" w:rsidP="003128DA">
            <w:pPr>
              <w:pStyle w:val="GvdeC"/>
              <w:spacing w:line="276" w:lineRule="auto"/>
              <w:jc w:val="center"/>
            </w:pPr>
            <w:r>
              <w:t xml:space="preserve"> </w:t>
            </w:r>
          </w:p>
          <w:p w:rsidR="00C17CC0" w:rsidRDefault="00C17CC0" w:rsidP="003128DA">
            <w:pPr>
              <w:pStyle w:val="GvdeC"/>
              <w:spacing w:line="276" w:lineRule="auto"/>
              <w:jc w:val="center"/>
            </w:pPr>
          </w:p>
          <w:p w:rsidR="00E815E9" w:rsidRDefault="000E6CF6" w:rsidP="000E6CF6">
            <w:pPr>
              <w:pStyle w:val="GvdeC"/>
              <w:spacing w:line="276" w:lineRule="auto"/>
            </w:pPr>
            <w:r>
              <w:t xml:space="preserve">      </w:t>
            </w:r>
            <w:r w:rsidR="00821C73">
              <w:t>3</w:t>
            </w:r>
          </w:p>
          <w:p w:rsidR="00E815E9" w:rsidRDefault="00E815E9" w:rsidP="003128DA">
            <w:pPr>
              <w:pStyle w:val="GvdeC"/>
              <w:spacing w:line="276" w:lineRule="auto"/>
              <w:jc w:val="center"/>
            </w:pPr>
          </w:p>
          <w:p w:rsidR="00E815E9" w:rsidRDefault="00E815E9" w:rsidP="003128DA">
            <w:pPr>
              <w:pStyle w:val="GvdeC"/>
              <w:spacing w:line="276" w:lineRule="auto"/>
              <w:jc w:val="center"/>
            </w:pPr>
          </w:p>
          <w:p w:rsidR="00E815E9" w:rsidRDefault="00E815E9" w:rsidP="003128DA">
            <w:pPr>
              <w:pStyle w:val="GvdeC"/>
              <w:spacing w:line="276" w:lineRule="auto"/>
              <w:jc w:val="center"/>
            </w:pPr>
          </w:p>
          <w:p w:rsidR="00E815E9" w:rsidRDefault="00E815E9" w:rsidP="003128DA">
            <w:pPr>
              <w:pStyle w:val="GvdeC"/>
              <w:spacing w:line="276" w:lineRule="auto"/>
              <w:jc w:val="center"/>
            </w:pPr>
          </w:p>
          <w:p w:rsidR="00E815E9" w:rsidRDefault="00E815E9" w:rsidP="003128DA">
            <w:pPr>
              <w:pStyle w:val="GvdeC"/>
              <w:spacing w:line="276" w:lineRule="auto"/>
              <w:jc w:val="center"/>
            </w:pPr>
          </w:p>
        </w:tc>
      </w:tr>
      <w:tr w:rsidR="002D4DAC" w:rsidTr="007A1D43">
        <w:trPr>
          <w:trHeight w:val="643"/>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4DAC" w:rsidRDefault="002D4DAC" w:rsidP="003128DA">
            <w:pPr>
              <w:pStyle w:val="GvdeC"/>
              <w:spacing w:line="276" w:lineRule="auto"/>
              <w:rPr>
                <w:b/>
              </w:rPr>
            </w:pPr>
            <w:r w:rsidRPr="002D4DAC">
              <w:rPr>
                <w:b/>
              </w:rPr>
              <w:t>Etkinlik Geliştirme ve Değerlendirme</w:t>
            </w:r>
          </w:p>
          <w:p w:rsidR="003B61D2" w:rsidRPr="00CD3E10" w:rsidRDefault="003B61D2" w:rsidP="003128DA">
            <w:pPr>
              <w:pStyle w:val="GvdeC"/>
              <w:spacing w:line="276" w:lineRule="auto"/>
            </w:pPr>
          </w:p>
          <w:p w:rsidR="002D4DAC" w:rsidRPr="00CD3E10" w:rsidRDefault="004637A0" w:rsidP="002D4DAC">
            <w:pPr>
              <w:pStyle w:val="GvdeC"/>
              <w:numPr>
                <w:ilvl w:val="0"/>
                <w:numId w:val="41"/>
              </w:numPr>
              <w:spacing w:line="276" w:lineRule="auto"/>
            </w:pPr>
            <w:r w:rsidRPr="00CD3E10">
              <w:t xml:space="preserve">Etkinlik </w:t>
            </w:r>
            <w:r w:rsidR="00BD4C0D" w:rsidRPr="00CD3E10">
              <w:t>Kavramının Tanımı</w:t>
            </w:r>
          </w:p>
          <w:p w:rsidR="004637A0" w:rsidRPr="00CD3E10" w:rsidRDefault="004637A0" w:rsidP="002D4DAC">
            <w:pPr>
              <w:pStyle w:val="GvdeC"/>
              <w:numPr>
                <w:ilvl w:val="0"/>
                <w:numId w:val="41"/>
              </w:numPr>
              <w:spacing w:line="276" w:lineRule="auto"/>
            </w:pPr>
            <w:r w:rsidRPr="00CD3E10">
              <w:t>Etkinl</w:t>
            </w:r>
            <w:r w:rsidR="00CD3E10" w:rsidRPr="00CD3E10">
              <w:t xml:space="preserve">ik </w:t>
            </w:r>
            <w:r w:rsidR="00BD4C0D" w:rsidRPr="00CD3E10">
              <w:t>Materyali Hazırlanması</w:t>
            </w:r>
          </w:p>
          <w:p w:rsidR="00CD3E10" w:rsidRPr="00747898" w:rsidRDefault="00CD3E10" w:rsidP="002D4DAC">
            <w:pPr>
              <w:pStyle w:val="GvdeC"/>
              <w:numPr>
                <w:ilvl w:val="0"/>
                <w:numId w:val="41"/>
              </w:numPr>
              <w:spacing w:line="276" w:lineRule="auto"/>
              <w:rPr>
                <w:b/>
              </w:rPr>
            </w:pPr>
            <w:r w:rsidRPr="00CD3E10">
              <w:t xml:space="preserve">Etkinlik </w:t>
            </w:r>
            <w:r w:rsidR="00BD4C0D" w:rsidRPr="00CD3E10">
              <w:t>Yoluyla Problem Çözme Becerisi Geliştirme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D4DAC" w:rsidRDefault="00CD3E10" w:rsidP="003128DA">
            <w:pPr>
              <w:pStyle w:val="GvdeC"/>
              <w:spacing w:line="276" w:lineRule="auto"/>
              <w:jc w:val="center"/>
            </w:pPr>
            <w:r>
              <w:t>3</w:t>
            </w:r>
          </w:p>
        </w:tc>
      </w:tr>
      <w:tr w:rsidR="003B61D2" w:rsidTr="007A1D43">
        <w:trPr>
          <w:trHeight w:val="643"/>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3B61D2" w:rsidP="003B61D2">
            <w:pPr>
              <w:pStyle w:val="GvdeC"/>
              <w:spacing w:line="276" w:lineRule="auto"/>
              <w:rPr>
                <w:b/>
              </w:rPr>
            </w:pPr>
            <w:r w:rsidRPr="002D4DAC">
              <w:rPr>
                <w:b/>
              </w:rPr>
              <w:t xml:space="preserve">Eğitimde </w:t>
            </w:r>
            <w:r>
              <w:rPr>
                <w:b/>
              </w:rPr>
              <w:t xml:space="preserve">Oyun, </w:t>
            </w:r>
            <w:r w:rsidRPr="002D4DAC">
              <w:rPr>
                <w:b/>
              </w:rPr>
              <w:t>Oyunlaştırma</w:t>
            </w:r>
            <w:r>
              <w:rPr>
                <w:b/>
              </w:rPr>
              <w:t xml:space="preserve"> ve Oyunlaştırılmış Ders Planı Tasarımı </w:t>
            </w:r>
          </w:p>
          <w:p w:rsidR="003B61D2" w:rsidRDefault="003B61D2" w:rsidP="003B61D2">
            <w:pPr>
              <w:pStyle w:val="GvdeC"/>
              <w:spacing w:line="276" w:lineRule="auto"/>
              <w:rPr>
                <w:b/>
              </w:rPr>
            </w:pPr>
          </w:p>
          <w:p w:rsidR="003B61D2" w:rsidRDefault="003B61D2" w:rsidP="003B61D2">
            <w:pPr>
              <w:pStyle w:val="GvdeC"/>
              <w:numPr>
                <w:ilvl w:val="0"/>
                <w:numId w:val="39"/>
              </w:numPr>
              <w:spacing w:line="276" w:lineRule="auto"/>
            </w:pPr>
            <w:r w:rsidRPr="002D4DAC">
              <w:t xml:space="preserve">Oyunlaştırılmış </w:t>
            </w:r>
            <w:r>
              <w:t>D</w:t>
            </w:r>
            <w:r w:rsidRPr="002D4DAC">
              <w:t xml:space="preserve">ers </w:t>
            </w:r>
            <w:r w:rsidR="00BD4C0D">
              <w:t>P</w:t>
            </w:r>
            <w:r w:rsidR="00BD4C0D" w:rsidRPr="002D4DAC">
              <w:t>lanları</w:t>
            </w:r>
          </w:p>
          <w:p w:rsidR="003B61D2" w:rsidRDefault="003B61D2" w:rsidP="003B61D2">
            <w:pPr>
              <w:pStyle w:val="GvdeC"/>
              <w:numPr>
                <w:ilvl w:val="0"/>
                <w:numId w:val="39"/>
              </w:numPr>
              <w:spacing w:line="276" w:lineRule="auto"/>
            </w:pPr>
            <w:r w:rsidRPr="002D4DAC">
              <w:t>Oyun</w:t>
            </w:r>
            <w:r w:rsidR="00BD4C0D" w:rsidRPr="002D4DAC">
              <w:t>, Oyun Türleri, Oyun Tabanlı Çözümler</w:t>
            </w:r>
          </w:p>
          <w:p w:rsidR="003B61D2" w:rsidRPr="002D4DAC" w:rsidRDefault="003B61D2" w:rsidP="003B61D2">
            <w:pPr>
              <w:pStyle w:val="GvdeC"/>
              <w:numPr>
                <w:ilvl w:val="0"/>
                <w:numId w:val="39"/>
              </w:numPr>
              <w:spacing w:line="276" w:lineRule="auto"/>
            </w:pPr>
            <w:r w:rsidRPr="002D4DAC">
              <w:t xml:space="preserve">Oyunlaştırma </w:t>
            </w:r>
            <w:r w:rsidR="00096CDA">
              <w:t>Modelleri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3B61D2" w:rsidP="003B61D2">
            <w:pPr>
              <w:pStyle w:val="GvdeC"/>
              <w:spacing w:line="276" w:lineRule="auto"/>
              <w:jc w:val="center"/>
            </w:pPr>
            <w:r>
              <w:t>3</w:t>
            </w:r>
          </w:p>
        </w:tc>
      </w:tr>
      <w:tr w:rsidR="003B61D2" w:rsidTr="007A1D43">
        <w:trPr>
          <w:trHeight w:val="643"/>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3B61D2" w:rsidP="003B61D2">
            <w:pPr>
              <w:pStyle w:val="GvdeC"/>
              <w:spacing w:line="276" w:lineRule="auto"/>
              <w:rPr>
                <w:rFonts w:cs="Times New Roman"/>
                <w:b/>
              </w:rPr>
            </w:pPr>
            <w:r w:rsidRPr="003B61D2">
              <w:rPr>
                <w:rFonts w:cs="Times New Roman"/>
                <w:b/>
              </w:rPr>
              <w:t>Uygulamalı Bilim Eğitimi</w:t>
            </w:r>
          </w:p>
          <w:p w:rsidR="00F353BD" w:rsidRPr="003B61D2" w:rsidRDefault="00F353BD" w:rsidP="003B61D2">
            <w:pPr>
              <w:pStyle w:val="GvdeC"/>
              <w:spacing w:line="276" w:lineRule="auto"/>
              <w:rPr>
                <w:rFonts w:cs="Times New Roman"/>
                <w:b/>
              </w:rPr>
            </w:pPr>
          </w:p>
          <w:p w:rsidR="003B61D2" w:rsidRPr="003B61D2" w:rsidRDefault="003B61D2" w:rsidP="003B61D2">
            <w:pPr>
              <w:pStyle w:val="GvdeC"/>
              <w:numPr>
                <w:ilvl w:val="0"/>
                <w:numId w:val="41"/>
              </w:numPr>
              <w:spacing w:line="276" w:lineRule="auto"/>
            </w:pPr>
            <w:r w:rsidRPr="003B61D2">
              <w:t xml:space="preserve">Uygulamalı </w:t>
            </w:r>
            <w:r w:rsidR="00BD4C0D" w:rsidRPr="003B61D2">
              <w:t>Bilim Eğitiminin Özellikleri</w:t>
            </w:r>
          </w:p>
          <w:p w:rsidR="003B61D2" w:rsidRPr="003B61D2" w:rsidRDefault="003B61D2" w:rsidP="003B61D2">
            <w:pPr>
              <w:pStyle w:val="GvdeC"/>
              <w:numPr>
                <w:ilvl w:val="0"/>
                <w:numId w:val="41"/>
              </w:numPr>
              <w:spacing w:line="276" w:lineRule="auto"/>
            </w:pPr>
            <w:r w:rsidRPr="003B61D2">
              <w:t xml:space="preserve">Bilimi </w:t>
            </w:r>
            <w:r w:rsidR="00BD4C0D" w:rsidRPr="003B61D2">
              <w:t>Keşfetme Yöntemleri</w:t>
            </w:r>
          </w:p>
          <w:p w:rsidR="003B61D2" w:rsidRPr="003B61D2" w:rsidRDefault="003B61D2" w:rsidP="003B61D2">
            <w:pPr>
              <w:pStyle w:val="GvdeC"/>
              <w:numPr>
                <w:ilvl w:val="0"/>
                <w:numId w:val="41"/>
              </w:numPr>
              <w:spacing w:line="276" w:lineRule="auto"/>
            </w:pPr>
            <w:r w:rsidRPr="003B61D2">
              <w:t xml:space="preserve">Öğrenme </w:t>
            </w:r>
            <w:r w:rsidR="00BD4C0D" w:rsidRPr="003B61D2">
              <w:t>Ortamlarının Tasarımı</w:t>
            </w:r>
          </w:p>
          <w:p w:rsidR="003B61D2" w:rsidRPr="003B61D2" w:rsidRDefault="003B61D2" w:rsidP="003B61D2">
            <w:pPr>
              <w:pStyle w:val="GvdeC"/>
              <w:numPr>
                <w:ilvl w:val="0"/>
                <w:numId w:val="41"/>
              </w:numPr>
              <w:spacing w:line="276" w:lineRule="auto"/>
              <w:rPr>
                <w:b/>
              </w:rPr>
            </w:pPr>
            <w:r w:rsidRPr="003B61D2">
              <w:t xml:space="preserve">Öğretim </w:t>
            </w:r>
            <w:r w:rsidR="00BD4C0D" w:rsidRPr="003B61D2">
              <w:t>Materyallerinin / Deneylerinin Hazırlanması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D03022" w:rsidP="003B61D2">
            <w:pPr>
              <w:pStyle w:val="GvdeC"/>
              <w:spacing w:line="276" w:lineRule="auto"/>
              <w:jc w:val="center"/>
            </w:pPr>
            <w:r>
              <w:t>4</w:t>
            </w:r>
          </w:p>
        </w:tc>
      </w:tr>
      <w:tr w:rsidR="003B61D2" w:rsidTr="007A1D43">
        <w:trPr>
          <w:trHeight w:val="643"/>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3B61D2" w:rsidP="003B61D2">
            <w:pPr>
              <w:pStyle w:val="GvdeC"/>
              <w:spacing w:line="276" w:lineRule="auto"/>
              <w:rPr>
                <w:b/>
              </w:rPr>
            </w:pPr>
            <w:r w:rsidRPr="003B61D2">
              <w:rPr>
                <w:b/>
              </w:rPr>
              <w:t>Beden Perküsyonu Temelli</w:t>
            </w:r>
            <w:r>
              <w:rPr>
                <w:b/>
              </w:rPr>
              <w:t xml:space="preserve"> </w:t>
            </w:r>
            <w:r w:rsidRPr="003B61D2">
              <w:rPr>
                <w:b/>
              </w:rPr>
              <w:t>Oyun Tasar</w:t>
            </w:r>
            <w:r>
              <w:rPr>
                <w:b/>
              </w:rPr>
              <w:t>ı</w:t>
            </w:r>
            <w:r w:rsidRPr="003B61D2">
              <w:rPr>
                <w:b/>
              </w:rPr>
              <w:t>m</w:t>
            </w:r>
            <w:r>
              <w:rPr>
                <w:b/>
              </w:rPr>
              <w:t>ı</w:t>
            </w:r>
          </w:p>
          <w:p w:rsidR="003B61D2" w:rsidRDefault="003B61D2" w:rsidP="003B61D2">
            <w:pPr>
              <w:pStyle w:val="GvdeC"/>
              <w:spacing w:line="276" w:lineRule="auto"/>
              <w:rPr>
                <w:b/>
              </w:rPr>
            </w:pPr>
          </w:p>
          <w:p w:rsidR="003B61D2" w:rsidRPr="003B61D2" w:rsidRDefault="003B61D2" w:rsidP="003B61D2">
            <w:pPr>
              <w:pStyle w:val="GvdeC"/>
              <w:numPr>
                <w:ilvl w:val="0"/>
                <w:numId w:val="44"/>
              </w:numPr>
              <w:spacing w:line="276" w:lineRule="auto"/>
            </w:pPr>
            <w:r w:rsidRPr="003B61D2">
              <w:t xml:space="preserve">Çember </w:t>
            </w:r>
            <w:r w:rsidR="00C2333E" w:rsidRPr="003B61D2">
              <w:t>Oyunlar</w:t>
            </w:r>
            <w:r w:rsidR="00C2333E">
              <w:t xml:space="preserve">ı </w:t>
            </w:r>
          </w:p>
          <w:p w:rsidR="003B61D2" w:rsidRPr="003B61D2" w:rsidRDefault="003B61D2" w:rsidP="003B61D2">
            <w:pPr>
              <w:pStyle w:val="GvdeC"/>
              <w:numPr>
                <w:ilvl w:val="0"/>
                <w:numId w:val="44"/>
              </w:numPr>
              <w:spacing w:line="276" w:lineRule="auto"/>
            </w:pPr>
            <w:r w:rsidRPr="003B61D2">
              <w:t>Liderli</w:t>
            </w:r>
            <w:r w:rsidR="00096CDA">
              <w:t xml:space="preserve">k </w:t>
            </w:r>
            <w:r w:rsidR="00C2333E">
              <w:t xml:space="preserve">Oyunları </w:t>
            </w:r>
          </w:p>
          <w:p w:rsidR="003B61D2" w:rsidRPr="003B61D2" w:rsidRDefault="003B61D2" w:rsidP="003B61D2">
            <w:pPr>
              <w:pStyle w:val="GvdeC"/>
              <w:numPr>
                <w:ilvl w:val="0"/>
                <w:numId w:val="44"/>
              </w:numPr>
              <w:spacing w:line="276" w:lineRule="auto"/>
            </w:pPr>
            <w:r w:rsidRPr="003B61D2">
              <w:t xml:space="preserve">Sözlü </w:t>
            </w:r>
            <w:r w:rsidR="00C2333E" w:rsidRPr="003B61D2">
              <w:t>Oyu</w:t>
            </w:r>
            <w:r w:rsidR="00C2333E">
              <w:t xml:space="preserve">nlar </w:t>
            </w:r>
          </w:p>
          <w:p w:rsidR="003B61D2" w:rsidRPr="00747898" w:rsidRDefault="003B61D2" w:rsidP="003B61D2">
            <w:pPr>
              <w:pStyle w:val="GvdeC"/>
              <w:numPr>
                <w:ilvl w:val="0"/>
                <w:numId w:val="44"/>
              </w:numPr>
              <w:spacing w:line="276" w:lineRule="auto"/>
              <w:rPr>
                <w:b/>
              </w:rPr>
            </w:pPr>
            <w:r w:rsidRPr="003B61D2">
              <w:t xml:space="preserve">Dogaçlama </w:t>
            </w:r>
            <w:r w:rsidR="00C2333E" w:rsidRPr="003B61D2">
              <w:t xml:space="preserve">Oyunları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D03022" w:rsidP="003B61D2">
            <w:pPr>
              <w:pStyle w:val="GvdeC"/>
              <w:spacing w:line="276" w:lineRule="auto"/>
              <w:jc w:val="center"/>
            </w:pPr>
            <w:r>
              <w:t>4</w:t>
            </w:r>
          </w:p>
        </w:tc>
      </w:tr>
      <w:tr w:rsidR="003B61D2" w:rsidTr="007A1D43">
        <w:trPr>
          <w:trHeight w:val="643"/>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Pr="00747898" w:rsidRDefault="003B61D2" w:rsidP="003B61D2">
            <w:pPr>
              <w:pStyle w:val="GvdeC"/>
              <w:spacing w:line="276" w:lineRule="auto"/>
              <w:rPr>
                <w:b/>
              </w:rPr>
            </w:pPr>
            <w:r w:rsidRPr="00747898">
              <w:rPr>
                <w:b/>
              </w:rPr>
              <w:t>Ölçme ve Değerlendirme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3B61D2" w:rsidP="003B61D2">
            <w:pPr>
              <w:pStyle w:val="GvdeC"/>
              <w:spacing w:line="276" w:lineRule="auto"/>
              <w:jc w:val="center"/>
            </w:pPr>
            <w:r>
              <w:t>1</w:t>
            </w:r>
          </w:p>
        </w:tc>
      </w:tr>
      <w:tr w:rsidR="003B61D2" w:rsidTr="007A1D43">
        <w:trPr>
          <w:trHeight w:val="330"/>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3B61D2" w:rsidP="003B61D2">
            <w:pPr>
              <w:pStyle w:val="GvdeC"/>
              <w:spacing w:line="276" w:lineRule="auto"/>
            </w:pPr>
            <w:r>
              <w:rPr>
                <w:b/>
                <w:bCs/>
              </w:rPr>
              <w:t>Toplam</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B61D2" w:rsidRDefault="00D03022" w:rsidP="003B61D2">
            <w:pPr>
              <w:pStyle w:val="GvdeC"/>
              <w:spacing w:line="276" w:lineRule="auto"/>
              <w:jc w:val="center"/>
            </w:pPr>
            <w:r>
              <w:rPr>
                <w:b/>
                <w:bCs/>
              </w:rPr>
              <w:t>30</w:t>
            </w:r>
          </w:p>
        </w:tc>
      </w:tr>
      <w:bookmarkEnd w:id="2"/>
    </w:tbl>
    <w:p w:rsidR="00921CB0" w:rsidRDefault="00921CB0">
      <w:pPr>
        <w:pStyle w:val="GvdeA"/>
        <w:widowControl w:val="0"/>
        <w:spacing w:before="240" w:after="0" w:line="360" w:lineRule="auto"/>
        <w:jc w:val="both"/>
        <w:rPr>
          <w:rFonts w:ascii="Times New Roman" w:eastAsia="Times New Roman" w:hAnsi="Times New Roman" w:cs="Times New Roman"/>
          <w:b/>
          <w:bCs/>
          <w:sz w:val="24"/>
          <w:szCs w:val="24"/>
        </w:rPr>
      </w:pPr>
    </w:p>
    <w:p w:rsidR="0085652A" w:rsidRDefault="0085652A">
      <w:pPr>
        <w:pStyle w:val="GvdeA"/>
        <w:widowControl w:val="0"/>
        <w:spacing w:before="240" w:after="0" w:line="360" w:lineRule="auto"/>
        <w:jc w:val="both"/>
        <w:rPr>
          <w:rFonts w:ascii="Times New Roman" w:eastAsia="Times New Roman" w:hAnsi="Times New Roman" w:cs="Times New Roman"/>
          <w:b/>
          <w:bCs/>
          <w:sz w:val="24"/>
          <w:szCs w:val="24"/>
        </w:rPr>
      </w:pPr>
    </w:p>
    <w:p w:rsidR="0085652A" w:rsidRDefault="0085652A">
      <w:pPr>
        <w:pStyle w:val="GvdeA"/>
        <w:widowControl w:val="0"/>
        <w:spacing w:before="240" w:after="0" w:line="360" w:lineRule="auto"/>
        <w:jc w:val="both"/>
        <w:rPr>
          <w:rFonts w:ascii="Times New Roman" w:eastAsia="Times New Roman" w:hAnsi="Times New Roman" w:cs="Times New Roman"/>
          <w:b/>
          <w:bCs/>
          <w:sz w:val="24"/>
          <w:szCs w:val="24"/>
        </w:rPr>
      </w:pPr>
    </w:p>
    <w:p w:rsidR="0085652A" w:rsidRDefault="0085652A">
      <w:pPr>
        <w:pStyle w:val="GvdeA"/>
        <w:widowControl w:val="0"/>
        <w:spacing w:before="240" w:after="0" w:line="360" w:lineRule="auto"/>
        <w:jc w:val="both"/>
        <w:rPr>
          <w:rFonts w:ascii="Times New Roman" w:eastAsia="Times New Roman" w:hAnsi="Times New Roman" w:cs="Times New Roman"/>
          <w:b/>
          <w:bCs/>
          <w:sz w:val="24"/>
          <w:szCs w:val="24"/>
        </w:rPr>
      </w:pPr>
    </w:p>
    <w:p w:rsidR="008E22FE" w:rsidRPr="008E22FE" w:rsidRDefault="00B541D2" w:rsidP="008E22F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42"/>
        <w:contextualSpacing/>
        <w:jc w:val="both"/>
        <w:rPr>
          <w:b/>
          <w:bdr w:val="none" w:sz="0" w:space="0" w:color="auto"/>
        </w:rPr>
      </w:pPr>
      <w:r w:rsidRPr="008E22FE">
        <w:rPr>
          <w:b/>
          <w:bCs/>
        </w:rPr>
        <w:t xml:space="preserve">8. </w:t>
      </w:r>
      <w:r w:rsidR="008E22FE" w:rsidRPr="008E22FE">
        <w:rPr>
          <w:rFonts w:eastAsia="Times New Roman"/>
          <w:b/>
          <w:bdr w:val="none" w:sz="0" w:space="0" w:color="auto"/>
        </w:rPr>
        <w:t>ÖĞRETİM</w:t>
      </w:r>
      <w:r w:rsidR="008E22FE" w:rsidRPr="008E22FE">
        <w:rPr>
          <w:b/>
          <w:bdr w:val="none" w:sz="0" w:space="0" w:color="auto"/>
        </w:rPr>
        <w:t xml:space="preserve"> YÖNTEM TEKNİK VE STRATEJİLERİ</w:t>
      </w:r>
    </w:p>
    <w:p w:rsidR="008E22FE" w:rsidRPr="008E22FE" w:rsidRDefault="008E22FE" w:rsidP="008E22F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dr w:val="none" w:sz="0" w:space="0" w:color="auto"/>
          <w:lang w:val="tr-TR" w:eastAsia="tr-TR"/>
        </w:rPr>
      </w:pPr>
    </w:p>
    <w:p w:rsidR="008E22FE" w:rsidRPr="008E22FE" w:rsidRDefault="008E22FE" w:rsidP="00A66CA0">
      <w:pPr>
        <w:pStyle w:val="AralkYok"/>
        <w:numPr>
          <w:ilvl w:val="0"/>
          <w:numId w:val="48"/>
        </w:numPr>
        <w:rPr>
          <w:bdr w:val="none" w:sz="0" w:space="0" w:color="auto"/>
        </w:rPr>
      </w:pPr>
      <w:r w:rsidRPr="008E22FE">
        <w:rPr>
          <w:bdr w:val="none" w:sz="0" w:space="0" w:color="auto"/>
        </w:rPr>
        <w:t>Programın hedeflerine ulaşmak için; aktif öğrenme yöntem ve teknikleri kullanılacaktır.</w:t>
      </w:r>
    </w:p>
    <w:p w:rsidR="00821C73" w:rsidRDefault="008E22FE" w:rsidP="00A66CA0">
      <w:pPr>
        <w:pStyle w:val="AralkYok"/>
        <w:numPr>
          <w:ilvl w:val="0"/>
          <w:numId w:val="48"/>
        </w:numPr>
        <w:rPr>
          <w:bdr w:val="none" w:sz="0" w:space="0" w:color="auto"/>
        </w:rPr>
      </w:pPr>
      <w:r w:rsidRPr="008E22FE">
        <w:rPr>
          <w:bdr w:val="none" w:sz="0" w:space="0" w:color="auto"/>
        </w:rPr>
        <w:t>Katılımcılara eğitim ile ilgili ders notları elektronik ortamda verilecektir.</w:t>
      </w:r>
    </w:p>
    <w:p w:rsidR="00821C73" w:rsidRPr="00821C73" w:rsidRDefault="00821C73" w:rsidP="00A66CA0">
      <w:pPr>
        <w:pStyle w:val="AralkYok"/>
        <w:numPr>
          <w:ilvl w:val="0"/>
          <w:numId w:val="48"/>
        </w:numPr>
        <w:rPr>
          <w:bdr w:val="none" w:sz="0" w:space="0" w:color="auto"/>
        </w:rPr>
      </w:pPr>
      <w:r>
        <w:t xml:space="preserve">Eğitim, </w:t>
      </w:r>
      <w:r w:rsidRPr="00821C73">
        <w:rPr>
          <w:lang w:val="pt-PT"/>
        </w:rPr>
        <w:t>yüz yüze</w:t>
      </w:r>
      <w:r>
        <w:t xml:space="preserve"> ger</w:t>
      </w:r>
      <w:r w:rsidRPr="00821C73">
        <w:rPr>
          <w:lang w:val="pt-PT"/>
        </w:rPr>
        <w:t>ç</w:t>
      </w:r>
      <w:r>
        <w:t>ekleşecektir.</w:t>
      </w:r>
    </w:p>
    <w:p w:rsidR="008E22FE" w:rsidRPr="008E22FE" w:rsidRDefault="008E22FE" w:rsidP="008E22F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dr w:val="none" w:sz="0" w:space="0" w:color="auto"/>
          <w:lang w:val="tr-TR" w:eastAsia="tr-TR"/>
        </w:rPr>
      </w:pPr>
    </w:p>
    <w:p w:rsidR="008E22FE" w:rsidRPr="008E22FE" w:rsidRDefault="008E22FE" w:rsidP="008E22FE">
      <w:pPr>
        <w:pStyle w:val="ListeParagraf"/>
        <w:widowControl w:val="0"/>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b/>
          <w:sz w:val="24"/>
          <w:szCs w:val="24"/>
          <w:bdr w:val="none" w:sz="0" w:space="0" w:color="auto"/>
        </w:rPr>
      </w:pPr>
      <w:r w:rsidRPr="008E22FE">
        <w:rPr>
          <w:rFonts w:ascii="Times New Roman" w:eastAsia="Times New Roman" w:hAnsi="Times New Roman" w:cs="Times New Roman"/>
          <w:b/>
          <w:sz w:val="24"/>
          <w:szCs w:val="24"/>
          <w:bdr w:val="none" w:sz="0" w:space="0" w:color="auto"/>
        </w:rPr>
        <w:t>ÖLÇME</w:t>
      </w:r>
      <w:r w:rsidRPr="008E22FE">
        <w:rPr>
          <w:rFonts w:ascii="Times New Roman" w:hAnsi="Times New Roman" w:cs="Times New Roman"/>
          <w:b/>
          <w:sz w:val="24"/>
          <w:szCs w:val="24"/>
          <w:bdr w:val="none" w:sz="0" w:space="0" w:color="auto"/>
        </w:rPr>
        <w:t xml:space="preserve"> VE DEĞERLENDİRME</w:t>
      </w:r>
    </w:p>
    <w:p w:rsidR="008E22FE" w:rsidRPr="008E22FE" w:rsidRDefault="008E22FE" w:rsidP="00FC2A34">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eastAsia="Times New Roman"/>
          <w:bdr w:val="none" w:sz="0" w:space="0" w:color="auto"/>
          <w:lang w:val="tr-TR" w:eastAsia="tr-TR"/>
        </w:rPr>
      </w:pPr>
      <w:r w:rsidRPr="008E22FE">
        <w:rPr>
          <w:rFonts w:eastAsia="Times New Roman"/>
          <w:bdr w:val="none" w:sz="0" w:space="0" w:color="auto"/>
          <w:lang w:val="tr-TR" w:eastAsia="tr-TR"/>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FC2A34">
        <w:rPr>
          <w:rFonts w:eastAsia="Times New Roman"/>
          <w:bdr w:val="none" w:sz="0" w:space="0" w:color="auto"/>
          <w:lang w:val="tr-TR" w:eastAsia="tr-TR"/>
        </w:rPr>
        <w:t>50</w:t>
      </w:r>
      <w:r w:rsidRPr="008E22FE">
        <w:rPr>
          <w:rFonts w:eastAsia="Times New Roman"/>
          <w:bdr w:val="none" w:sz="0" w:space="0" w:color="auto"/>
          <w:lang w:val="tr-TR" w:eastAsia="tr-TR"/>
        </w:rPr>
        <w:t xml:space="preserve"> ve üzeri puan alanlar başarılı sayılacaktır.</w:t>
      </w:r>
    </w:p>
    <w:p w:rsidR="008E22FE" w:rsidRPr="008E22FE" w:rsidRDefault="008E22FE" w:rsidP="008E22FE">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eastAsia="Times New Roman"/>
          <w:bdr w:val="none" w:sz="0" w:space="0" w:color="auto"/>
          <w:lang w:val="tr-TR" w:eastAsia="tr-TR"/>
        </w:rPr>
      </w:pPr>
      <w:r w:rsidRPr="008E22FE">
        <w:rPr>
          <w:rFonts w:eastAsia="Times New Roman"/>
          <w:bdr w:val="none" w:sz="0" w:space="0" w:color="auto"/>
          <w:lang w:val="tr-TR" w:eastAsia="tr-TR"/>
        </w:rPr>
        <w:t>Başarılı olanlara “Kurs Belgesi” (e-sertifika) verilecektir</w:t>
      </w:r>
    </w:p>
    <w:p w:rsidR="008E22FE" w:rsidRPr="008E22FE" w:rsidRDefault="008E22FE" w:rsidP="008E22F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eastAsia="Calibri"/>
          <w:bdr w:val="none" w:sz="0" w:space="0" w:color="auto"/>
          <w:lang w:val="tr-TR"/>
        </w:rPr>
      </w:pPr>
    </w:p>
    <w:sectPr w:rsidR="008E22FE" w:rsidRPr="008E22FE">
      <w:footerReference w:type="default" r:id="rId7"/>
      <w:pgSz w:w="11900" w:h="16840"/>
      <w:pgMar w:top="993" w:right="1080" w:bottom="1440" w:left="108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2B8" w:rsidRDefault="003162B8">
      <w:r>
        <w:separator/>
      </w:r>
    </w:p>
  </w:endnote>
  <w:endnote w:type="continuationSeparator" w:id="0">
    <w:p w:rsidR="003162B8" w:rsidRDefault="0031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7467429"/>
      <w:docPartObj>
        <w:docPartGallery w:val="Page Numbers (Bottom of Page)"/>
        <w:docPartUnique/>
      </w:docPartObj>
    </w:sdtPr>
    <w:sdtEndPr/>
    <w:sdtContent>
      <w:p w:rsidR="007256CA" w:rsidRDefault="007256CA">
        <w:pPr>
          <w:pStyle w:val="Altbilgi"/>
          <w:jc w:val="center"/>
        </w:pPr>
        <w:r>
          <w:fldChar w:fldCharType="begin"/>
        </w:r>
        <w:r>
          <w:instrText>PAGE   \* MERGEFORMAT</w:instrText>
        </w:r>
        <w:r>
          <w:fldChar w:fldCharType="separate"/>
        </w:r>
        <w:r w:rsidR="00CD26BB" w:rsidRPr="00CD26BB">
          <w:rPr>
            <w:noProof/>
            <w:lang w:val="tr-TR"/>
          </w:rPr>
          <w:t>5</w:t>
        </w:r>
        <w:r>
          <w:fldChar w:fldCharType="end"/>
        </w:r>
      </w:p>
    </w:sdtContent>
  </w:sdt>
  <w:p w:rsidR="00921CB0" w:rsidRDefault="00921CB0">
    <w:pPr>
      <w:pStyle w:val="BalkveAltlk"/>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2B8" w:rsidRDefault="003162B8">
      <w:r>
        <w:separator/>
      </w:r>
    </w:p>
  </w:footnote>
  <w:footnote w:type="continuationSeparator" w:id="0">
    <w:p w:rsidR="003162B8" w:rsidRDefault="00316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9241B"/>
    <w:multiLevelType w:val="hybridMultilevel"/>
    <w:tmpl w:val="C1B6E0B0"/>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15:restartNumberingAfterBreak="0">
    <w:nsid w:val="11D0127D"/>
    <w:multiLevelType w:val="hybridMultilevel"/>
    <w:tmpl w:val="13EEF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8D546F"/>
    <w:multiLevelType w:val="hybridMultilevel"/>
    <w:tmpl w:val="D84C6DC6"/>
    <w:numStyleLink w:val="Numaral"/>
  </w:abstractNum>
  <w:abstractNum w:abstractNumId="3"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18A1066B"/>
    <w:multiLevelType w:val="hybridMultilevel"/>
    <w:tmpl w:val="1660E60E"/>
    <w:numStyleLink w:val="eAktarlan7Stili"/>
  </w:abstractNum>
  <w:abstractNum w:abstractNumId="5" w15:restartNumberingAfterBreak="0">
    <w:nsid w:val="19917263"/>
    <w:multiLevelType w:val="hybridMultilevel"/>
    <w:tmpl w:val="2FD46670"/>
    <w:lvl w:ilvl="0" w:tplc="D5EC4F7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19E52308"/>
    <w:multiLevelType w:val="hybridMultilevel"/>
    <w:tmpl w:val="45A8C37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AC44A1"/>
    <w:multiLevelType w:val="hybridMultilevel"/>
    <w:tmpl w:val="453EB1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6E6877"/>
    <w:multiLevelType w:val="hybridMultilevel"/>
    <w:tmpl w:val="FD96F55A"/>
    <w:numStyleLink w:val="eAktarlan13Stili"/>
  </w:abstractNum>
  <w:abstractNum w:abstractNumId="9" w15:restartNumberingAfterBreak="0">
    <w:nsid w:val="20F813F7"/>
    <w:multiLevelType w:val="hybridMultilevel"/>
    <w:tmpl w:val="18B2B0D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0" w15:restartNumberingAfterBreak="0">
    <w:nsid w:val="22EB3FF7"/>
    <w:multiLevelType w:val="hybridMultilevel"/>
    <w:tmpl w:val="653A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B671C"/>
    <w:multiLevelType w:val="hybridMultilevel"/>
    <w:tmpl w:val="537C35DA"/>
    <w:lvl w:ilvl="0" w:tplc="7D767802">
      <w:start w:val="4"/>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248B2FCD"/>
    <w:multiLevelType w:val="multilevel"/>
    <w:tmpl w:val="D84C6DC6"/>
    <w:numStyleLink w:val="Numaral"/>
  </w:abstractNum>
  <w:abstractNum w:abstractNumId="13" w15:restartNumberingAfterBreak="0">
    <w:nsid w:val="2CB84B51"/>
    <w:multiLevelType w:val="hybridMultilevel"/>
    <w:tmpl w:val="72548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D943AE0"/>
    <w:multiLevelType w:val="hybridMultilevel"/>
    <w:tmpl w:val="DF986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FE785B"/>
    <w:multiLevelType w:val="hybridMultilevel"/>
    <w:tmpl w:val="D84C6DC6"/>
    <w:numStyleLink w:val="Numaral"/>
  </w:abstractNum>
  <w:abstractNum w:abstractNumId="16" w15:restartNumberingAfterBreak="0">
    <w:nsid w:val="2FA80C26"/>
    <w:multiLevelType w:val="hybridMultilevel"/>
    <w:tmpl w:val="A29CB8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19B3C32"/>
    <w:multiLevelType w:val="hybridMultilevel"/>
    <w:tmpl w:val="063A47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15:restartNumberingAfterBreak="0">
    <w:nsid w:val="35036E81"/>
    <w:multiLevelType w:val="hybridMultilevel"/>
    <w:tmpl w:val="57EC5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C3A48B5"/>
    <w:multiLevelType w:val="hybridMultilevel"/>
    <w:tmpl w:val="139CB1D0"/>
    <w:styleLink w:val="eAktarlan5Stili"/>
    <w:lvl w:ilvl="0" w:tplc="20328A46">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DC88E62">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800ADE0">
      <w:start w:val="1"/>
      <w:numFmt w:val="lowerRoman"/>
      <w:lvlText w:val="%3."/>
      <w:lvlJc w:val="left"/>
      <w:pPr>
        <w:ind w:left="144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3" w:tplc="0682F2B4">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6A48C1B4">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903E1FB4">
      <w:start w:val="1"/>
      <w:numFmt w:val="lowerRoman"/>
      <w:lvlText w:val="%6."/>
      <w:lvlJc w:val="left"/>
      <w:pPr>
        <w:ind w:left="360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6" w:tplc="8F74D31A">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04440EF0">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55E47214">
      <w:start w:val="1"/>
      <w:numFmt w:val="lowerRoman"/>
      <w:lvlText w:val="%9."/>
      <w:lvlJc w:val="left"/>
      <w:pPr>
        <w:ind w:left="5760" w:hanging="3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DC97AE2"/>
    <w:multiLevelType w:val="hybridMultilevel"/>
    <w:tmpl w:val="0C289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EDD59FD"/>
    <w:multiLevelType w:val="hybridMultilevel"/>
    <w:tmpl w:val="33268E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1910762"/>
    <w:multiLevelType w:val="hybridMultilevel"/>
    <w:tmpl w:val="CABC2B64"/>
    <w:lvl w:ilvl="0" w:tplc="62D649DA">
      <w:start w:val="7"/>
      <w:numFmt w:val="decimal"/>
      <w:lvlText w:val="%1."/>
      <w:lvlJc w:val="left"/>
      <w:pPr>
        <w:tabs>
          <w:tab w:val="num" w:pos="360"/>
        </w:tabs>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15:restartNumberingAfterBreak="0">
    <w:nsid w:val="477211E4"/>
    <w:multiLevelType w:val="hybridMultilevel"/>
    <w:tmpl w:val="2BD857CA"/>
    <w:styleLink w:val="eAktarlan12Stili"/>
    <w:lvl w:ilvl="0" w:tplc="34B8C74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40EE6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BF8E264">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9D87618">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6AAAC22">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30EAC74">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9A4966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95C947C">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D20943C">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BFB2F42"/>
    <w:multiLevelType w:val="hybridMultilevel"/>
    <w:tmpl w:val="4AEE19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C021FE3"/>
    <w:multiLevelType w:val="hybridMultilevel"/>
    <w:tmpl w:val="092298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C24DEF"/>
    <w:multiLevelType w:val="multilevel"/>
    <w:tmpl w:val="0D7493B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520C587D"/>
    <w:multiLevelType w:val="multilevel"/>
    <w:tmpl w:val="0E7ACE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55DE6C05"/>
    <w:multiLevelType w:val="hybridMultilevel"/>
    <w:tmpl w:val="D84C6DC6"/>
    <w:styleLink w:val="Numaral"/>
    <w:lvl w:ilvl="0" w:tplc="D84C6DC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DBBAF5E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B2D4154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75EFA86">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78684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68A282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030E8D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2E8AD01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85B63DC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6287229"/>
    <w:multiLevelType w:val="hybridMultilevel"/>
    <w:tmpl w:val="AA4C95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A2D4ACA"/>
    <w:multiLevelType w:val="hybridMultilevel"/>
    <w:tmpl w:val="CD442EF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C061876"/>
    <w:multiLevelType w:val="hybridMultilevel"/>
    <w:tmpl w:val="C43CD4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89A24F5"/>
    <w:multiLevelType w:val="hybridMultilevel"/>
    <w:tmpl w:val="2BD857CA"/>
    <w:numStyleLink w:val="eAktarlan12Stili"/>
  </w:abstractNum>
  <w:abstractNum w:abstractNumId="36" w15:restartNumberingAfterBreak="0">
    <w:nsid w:val="6AA33AA1"/>
    <w:multiLevelType w:val="hybridMultilevel"/>
    <w:tmpl w:val="C116DF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EEF0394"/>
    <w:multiLevelType w:val="hybridMultilevel"/>
    <w:tmpl w:val="808E5B6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06652FE"/>
    <w:multiLevelType w:val="hybridMultilevel"/>
    <w:tmpl w:val="139CB1D0"/>
    <w:numStyleLink w:val="eAktarlan5Stili"/>
  </w:abstractNum>
  <w:abstractNum w:abstractNumId="39" w15:restartNumberingAfterBreak="0">
    <w:nsid w:val="70D02E81"/>
    <w:multiLevelType w:val="hybridMultilevel"/>
    <w:tmpl w:val="48125240"/>
    <w:numStyleLink w:val="eAktarlan1Stili"/>
  </w:abstractNum>
  <w:abstractNum w:abstractNumId="40" w15:restartNumberingAfterBreak="0">
    <w:nsid w:val="74B463AC"/>
    <w:multiLevelType w:val="hybridMultilevel"/>
    <w:tmpl w:val="FC644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63A5BAA"/>
    <w:multiLevelType w:val="hybridMultilevel"/>
    <w:tmpl w:val="85884B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6A60FED"/>
    <w:multiLevelType w:val="hybridMultilevel"/>
    <w:tmpl w:val="367A59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303686"/>
    <w:multiLevelType w:val="hybridMultilevel"/>
    <w:tmpl w:val="FD96F55A"/>
    <w:styleLink w:val="eAktarlan13Stili"/>
    <w:lvl w:ilvl="0" w:tplc="0428D7D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93E249C">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74894E">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9DAF97A">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3AEAA20">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F984E2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D1C2444">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FEEC1FC">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C722E">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A956D91"/>
    <w:multiLevelType w:val="hybridMultilevel"/>
    <w:tmpl w:val="48125240"/>
    <w:styleLink w:val="eAktarlan1Stili"/>
    <w:lvl w:ilvl="0" w:tplc="BC1AD136">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9CD2D2C6">
      <w:start w:val="1"/>
      <w:numFmt w:val="low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9BC4433C">
      <w:start w:val="1"/>
      <w:numFmt w:val="lowerRoman"/>
      <w:lvlText w:val="%3."/>
      <w:lvlJc w:val="left"/>
      <w:pPr>
        <w:ind w:left="144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3" w:tplc="D144B0B0">
      <w:start w:val="1"/>
      <w:numFmt w:val="decimal"/>
      <w:lvlText w:val="%4."/>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C7E65A50">
      <w:start w:val="1"/>
      <w:numFmt w:val="lowerLetter"/>
      <w:lvlText w:val="%5."/>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03E48996">
      <w:start w:val="1"/>
      <w:numFmt w:val="lowerRoman"/>
      <w:lvlText w:val="%6."/>
      <w:lvlJc w:val="left"/>
      <w:pPr>
        <w:ind w:left="360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6" w:tplc="AF340C3E">
      <w:start w:val="1"/>
      <w:numFmt w:val="decimal"/>
      <w:lvlText w:val="%7."/>
      <w:lvlJc w:val="left"/>
      <w:pPr>
        <w:ind w:left="43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E6D634D4">
      <w:start w:val="1"/>
      <w:numFmt w:val="lowerLetter"/>
      <w:lvlText w:val="%8."/>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3384E03E">
      <w:start w:val="1"/>
      <w:numFmt w:val="lowerRoman"/>
      <w:lvlText w:val="%9."/>
      <w:lvlJc w:val="left"/>
      <w:pPr>
        <w:ind w:left="5760" w:hanging="3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7AF96D2B"/>
    <w:multiLevelType w:val="hybridMultilevel"/>
    <w:tmpl w:val="BDE8F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E3177AB"/>
    <w:multiLevelType w:val="hybridMultilevel"/>
    <w:tmpl w:val="73061B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4"/>
  </w:num>
  <w:num w:numId="2">
    <w:abstractNumId w:val="39"/>
  </w:num>
  <w:num w:numId="3">
    <w:abstractNumId w:val="31"/>
  </w:num>
  <w:num w:numId="4">
    <w:abstractNumId w:val="15"/>
  </w:num>
  <w:num w:numId="5">
    <w:abstractNumId w:val="20"/>
  </w:num>
  <w:num w:numId="6">
    <w:abstractNumId w:val="38"/>
  </w:num>
  <w:num w:numId="7">
    <w:abstractNumId w:val="38"/>
    <w:lvlOverride w:ilvl="0">
      <w:startOverride w:val="3"/>
    </w:lvlOverride>
  </w:num>
  <w:num w:numId="8">
    <w:abstractNumId w:val="25"/>
  </w:num>
  <w:num w:numId="9">
    <w:abstractNumId w:val="35"/>
  </w:num>
  <w:num w:numId="10">
    <w:abstractNumId w:val="43"/>
  </w:num>
  <w:num w:numId="11">
    <w:abstractNumId w:val="8"/>
  </w:num>
  <w:num w:numId="12">
    <w:abstractNumId w:val="40"/>
  </w:num>
  <w:num w:numId="13">
    <w:abstractNumId w:val="22"/>
  </w:num>
  <w:num w:numId="14">
    <w:abstractNumId w:val="41"/>
  </w:num>
  <w:num w:numId="15">
    <w:abstractNumId w:val="13"/>
  </w:num>
  <w:num w:numId="16">
    <w:abstractNumId w:val="36"/>
  </w:num>
  <w:num w:numId="17">
    <w:abstractNumId w:val="14"/>
  </w:num>
  <w:num w:numId="18">
    <w:abstractNumId w:val="1"/>
  </w:num>
  <w:num w:numId="19">
    <w:abstractNumId w:val="42"/>
  </w:num>
  <w:num w:numId="20">
    <w:abstractNumId w:val="45"/>
  </w:num>
  <w:num w:numId="21">
    <w:abstractNumId w:val="19"/>
  </w:num>
  <w:num w:numId="22">
    <w:abstractNumId w:val="12"/>
  </w:num>
  <w:num w:numId="23">
    <w:abstractNumId w:val="6"/>
  </w:num>
  <w:num w:numId="24">
    <w:abstractNumId w:val="33"/>
  </w:num>
  <w:num w:numId="25">
    <w:abstractNumId w:val="0"/>
  </w:num>
  <w:num w:numId="26">
    <w:abstractNumId w:val="23"/>
  </w:num>
  <w:num w:numId="27">
    <w:abstractNumId w:val="10"/>
  </w:num>
  <w:num w:numId="28">
    <w:abstractNumId w:val="3"/>
  </w:num>
  <w:num w:numId="29">
    <w:abstractNumId w:val="32"/>
  </w:num>
  <w:num w:numId="30">
    <w:abstractNumId w:val="7"/>
  </w:num>
  <w:num w:numId="31">
    <w:abstractNumId w:val="18"/>
  </w:num>
  <w:num w:numId="32">
    <w:abstractNumId w:val="30"/>
  </w:num>
  <w:num w:numId="33">
    <w:abstractNumId w:val="4"/>
  </w:num>
  <w:num w:numId="34">
    <w:abstractNumId w:val="11"/>
  </w:num>
  <w:num w:numId="35">
    <w:abstractNumId w:val="24"/>
  </w:num>
  <w:num w:numId="36">
    <w:abstractNumId w:val="5"/>
  </w:num>
  <w:num w:numId="37">
    <w:abstractNumId w:val="37"/>
  </w:num>
  <w:num w:numId="38">
    <w:abstractNumId w:val="46"/>
  </w:num>
  <w:num w:numId="39">
    <w:abstractNumId w:val="27"/>
  </w:num>
  <w:num w:numId="40">
    <w:abstractNumId w:val="26"/>
  </w:num>
  <w:num w:numId="41">
    <w:abstractNumId w:val="34"/>
  </w:num>
  <w:num w:numId="42">
    <w:abstractNumId w:val="2"/>
  </w:num>
  <w:num w:numId="43">
    <w:abstractNumId w:val="29"/>
  </w:num>
  <w:num w:numId="44">
    <w:abstractNumId w:val="16"/>
  </w:num>
  <w:num w:numId="45">
    <w:abstractNumId w:val="21"/>
  </w:num>
  <w:num w:numId="46">
    <w:abstractNumId w:val="9"/>
  </w:num>
  <w:num w:numId="47">
    <w:abstractNumId w:val="28"/>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B0"/>
    <w:rsid w:val="000003CB"/>
    <w:rsid w:val="0000558D"/>
    <w:rsid w:val="0002454B"/>
    <w:rsid w:val="00025964"/>
    <w:rsid w:val="0007261E"/>
    <w:rsid w:val="00095FEE"/>
    <w:rsid w:val="00096CDA"/>
    <w:rsid w:val="000B2914"/>
    <w:rsid w:val="000B73D4"/>
    <w:rsid w:val="000E24CA"/>
    <w:rsid w:val="000E6984"/>
    <w:rsid w:val="000E6CF6"/>
    <w:rsid w:val="00112F06"/>
    <w:rsid w:val="0016463A"/>
    <w:rsid w:val="00183631"/>
    <w:rsid w:val="00194EE2"/>
    <w:rsid w:val="001D050D"/>
    <w:rsid w:val="0022021E"/>
    <w:rsid w:val="002303C8"/>
    <w:rsid w:val="00234C91"/>
    <w:rsid w:val="00241EA1"/>
    <w:rsid w:val="0024468E"/>
    <w:rsid w:val="0027322D"/>
    <w:rsid w:val="002B03B8"/>
    <w:rsid w:val="002B7BEF"/>
    <w:rsid w:val="002D45EF"/>
    <w:rsid w:val="002D4DAC"/>
    <w:rsid w:val="003041D9"/>
    <w:rsid w:val="003070EB"/>
    <w:rsid w:val="003162B8"/>
    <w:rsid w:val="0033716D"/>
    <w:rsid w:val="003377E5"/>
    <w:rsid w:val="003673CF"/>
    <w:rsid w:val="003B27A7"/>
    <w:rsid w:val="003B61D2"/>
    <w:rsid w:val="003C545C"/>
    <w:rsid w:val="003E386C"/>
    <w:rsid w:val="0040304D"/>
    <w:rsid w:val="00411238"/>
    <w:rsid w:val="004637A0"/>
    <w:rsid w:val="0048414E"/>
    <w:rsid w:val="004C20B8"/>
    <w:rsid w:val="004F7131"/>
    <w:rsid w:val="0050242D"/>
    <w:rsid w:val="0051563A"/>
    <w:rsid w:val="00564379"/>
    <w:rsid w:val="0059366C"/>
    <w:rsid w:val="0063439B"/>
    <w:rsid w:val="006616DA"/>
    <w:rsid w:val="0068127D"/>
    <w:rsid w:val="00687CE6"/>
    <w:rsid w:val="006941BD"/>
    <w:rsid w:val="006B045A"/>
    <w:rsid w:val="006B3D9D"/>
    <w:rsid w:val="006B6BAC"/>
    <w:rsid w:val="0072255B"/>
    <w:rsid w:val="007256CA"/>
    <w:rsid w:val="00730536"/>
    <w:rsid w:val="00747898"/>
    <w:rsid w:val="00793463"/>
    <w:rsid w:val="007A1D43"/>
    <w:rsid w:val="007E2C9E"/>
    <w:rsid w:val="008045DB"/>
    <w:rsid w:val="00821C73"/>
    <w:rsid w:val="0085652A"/>
    <w:rsid w:val="00881319"/>
    <w:rsid w:val="00884E68"/>
    <w:rsid w:val="00891061"/>
    <w:rsid w:val="008C1149"/>
    <w:rsid w:val="008D2E6D"/>
    <w:rsid w:val="008E22FE"/>
    <w:rsid w:val="00921CB0"/>
    <w:rsid w:val="00933FF0"/>
    <w:rsid w:val="00975CD5"/>
    <w:rsid w:val="009773D6"/>
    <w:rsid w:val="009B08E1"/>
    <w:rsid w:val="009C20EE"/>
    <w:rsid w:val="009C2126"/>
    <w:rsid w:val="009C732C"/>
    <w:rsid w:val="009F039F"/>
    <w:rsid w:val="00A455E9"/>
    <w:rsid w:val="00A66CA0"/>
    <w:rsid w:val="00A81082"/>
    <w:rsid w:val="00B14F2C"/>
    <w:rsid w:val="00B541D2"/>
    <w:rsid w:val="00B62490"/>
    <w:rsid w:val="00B81708"/>
    <w:rsid w:val="00BB52A6"/>
    <w:rsid w:val="00BD4C0D"/>
    <w:rsid w:val="00C17CC0"/>
    <w:rsid w:val="00C2333E"/>
    <w:rsid w:val="00C36D92"/>
    <w:rsid w:val="00C5646E"/>
    <w:rsid w:val="00CD26BB"/>
    <w:rsid w:val="00CD3E10"/>
    <w:rsid w:val="00D03022"/>
    <w:rsid w:val="00D923F4"/>
    <w:rsid w:val="00E23E1D"/>
    <w:rsid w:val="00E341DD"/>
    <w:rsid w:val="00E467D7"/>
    <w:rsid w:val="00E538CD"/>
    <w:rsid w:val="00E60FDD"/>
    <w:rsid w:val="00E815E9"/>
    <w:rsid w:val="00E85DD7"/>
    <w:rsid w:val="00EE3C72"/>
    <w:rsid w:val="00EE4A33"/>
    <w:rsid w:val="00EF2C64"/>
    <w:rsid w:val="00F023BE"/>
    <w:rsid w:val="00F034DF"/>
    <w:rsid w:val="00F15B7D"/>
    <w:rsid w:val="00F353BD"/>
    <w:rsid w:val="00F40104"/>
    <w:rsid w:val="00F64753"/>
    <w:rsid w:val="00FC2A3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19AF9-E28A-4F0F-9A48-E64E7DBAB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Neue" w:hAnsi="Helvetica Neue" w:cs="Arial Unicode MS"/>
      <w:color w:val="000000"/>
      <w:sz w:val="24"/>
      <w:szCs w:val="24"/>
    </w:rPr>
  </w:style>
  <w:style w:type="paragraph" w:customStyle="1" w:styleId="GvdeA">
    <w:name w:val="Gövde A"/>
    <w:pPr>
      <w:spacing w:after="200" w:line="276" w:lineRule="auto"/>
    </w:pPr>
    <w:rPr>
      <w:rFonts w:ascii="Calibri" w:eastAsia="Calibri" w:hAnsi="Calibri" w:cs="Calibri"/>
      <w:color w:val="000000"/>
      <w:sz w:val="22"/>
      <w:szCs w:val="22"/>
      <w:u w:color="000000"/>
      <w:lang w:val="it-IT"/>
    </w:rPr>
  </w:style>
  <w:style w:type="paragraph" w:styleId="ListeParagraf">
    <w:name w:val="List Paragraph"/>
    <w:uiPriority w:val="34"/>
    <w:qFormat/>
    <w:pPr>
      <w:spacing w:after="200" w:line="276" w:lineRule="auto"/>
      <w:ind w:left="720"/>
    </w:pPr>
    <w:rPr>
      <w:rFonts w:ascii="Calibri" w:eastAsia="Calibri" w:hAnsi="Calibri" w:cs="Calibri"/>
      <w:color w:val="000000"/>
      <w:sz w:val="22"/>
      <w:szCs w:val="22"/>
      <w:u w:color="000000"/>
    </w:rPr>
  </w:style>
  <w:style w:type="numbering" w:customStyle="1" w:styleId="eAktarlan1Stili">
    <w:name w:val="İçe Aktarılan 1 Stili"/>
    <w:pPr>
      <w:numPr>
        <w:numId w:val="1"/>
      </w:numPr>
    </w:pPr>
  </w:style>
  <w:style w:type="paragraph" w:customStyle="1" w:styleId="Gvdemetni2">
    <w:name w:val="Gövde metni (2)"/>
    <w:pPr>
      <w:widowControl w:val="0"/>
      <w:shd w:val="clear" w:color="auto" w:fill="FFFFFF"/>
      <w:spacing w:after="400" w:line="403" w:lineRule="exact"/>
      <w:jc w:val="both"/>
    </w:pPr>
    <w:rPr>
      <w:rFonts w:eastAsia="Times New Roman"/>
      <w:color w:val="000000"/>
      <w:sz w:val="22"/>
      <w:szCs w:val="22"/>
      <w:u w:color="000000"/>
    </w:rPr>
  </w:style>
  <w:style w:type="numbering" w:customStyle="1" w:styleId="Numaral">
    <w:name w:val="Numaralı"/>
    <w:pPr>
      <w:numPr>
        <w:numId w:val="3"/>
      </w:numPr>
    </w:pPr>
  </w:style>
  <w:style w:type="numbering" w:customStyle="1" w:styleId="eAktarlan5Stili">
    <w:name w:val="İçe Aktarılan 5 Stili"/>
    <w:pPr>
      <w:numPr>
        <w:numId w:val="5"/>
      </w:numPr>
    </w:pPr>
  </w:style>
  <w:style w:type="paragraph" w:customStyle="1" w:styleId="GvdeB">
    <w:name w:val="Gövde B"/>
    <w:rPr>
      <w:rFonts w:eastAsia="Times New Roman"/>
      <w:color w:val="000000"/>
      <w:sz w:val="24"/>
      <w:szCs w:val="24"/>
      <w:u w:color="000000"/>
    </w:rPr>
  </w:style>
  <w:style w:type="paragraph" w:customStyle="1" w:styleId="GvdeC">
    <w:name w:val="Gövde C"/>
    <w:rPr>
      <w:rFonts w:cs="Arial Unicode MS"/>
      <w:color w:val="000000"/>
      <w:sz w:val="24"/>
      <w:szCs w:val="24"/>
      <w:u w:color="000000"/>
      <w:lang w:val="en-US"/>
    </w:rPr>
  </w:style>
  <w:style w:type="numbering" w:customStyle="1" w:styleId="eAktarlan12Stili">
    <w:name w:val="İçe Aktarılan 12 Stili"/>
    <w:pPr>
      <w:numPr>
        <w:numId w:val="8"/>
      </w:numPr>
    </w:pPr>
  </w:style>
  <w:style w:type="paragraph" w:styleId="AralkYok">
    <w:name w:val="No Spacing"/>
    <w:qFormat/>
    <w:pPr>
      <w:spacing w:before="100" w:after="100"/>
    </w:pPr>
    <w:rPr>
      <w:rFonts w:cs="Arial Unicode MS"/>
      <w:color w:val="000000"/>
      <w:sz w:val="24"/>
      <w:szCs w:val="24"/>
      <w:u w:color="000000"/>
    </w:rPr>
  </w:style>
  <w:style w:type="paragraph" w:customStyle="1" w:styleId="ListParagraph1">
    <w:name w:val="List Paragraph1"/>
    <w:pPr>
      <w:spacing w:after="200" w:line="276" w:lineRule="auto"/>
      <w:ind w:left="720"/>
    </w:pPr>
    <w:rPr>
      <w:rFonts w:ascii="Calibri" w:eastAsia="Calibri" w:hAnsi="Calibri" w:cs="Calibri"/>
      <w:color w:val="000000"/>
      <w:sz w:val="22"/>
      <w:szCs w:val="22"/>
      <w:u w:color="000000"/>
    </w:rPr>
  </w:style>
  <w:style w:type="numbering" w:customStyle="1" w:styleId="eAktarlan13Stili">
    <w:name w:val="İçe Aktarılan 13 Stili"/>
    <w:pPr>
      <w:numPr>
        <w:numId w:val="10"/>
      </w:numPr>
    </w:pPr>
  </w:style>
  <w:style w:type="paragraph" w:styleId="HTMLncedenBiimlendirilmi">
    <w:name w:val="HTML Preformatted"/>
    <w:basedOn w:val="Normal"/>
    <w:link w:val="HTMLncedenBiimlendirilmiChar"/>
    <w:uiPriority w:val="99"/>
    <w:unhideWhenUsed/>
    <w:rsid w:val="007256CA"/>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tr-TR" w:eastAsia="tr-TR"/>
    </w:rPr>
  </w:style>
  <w:style w:type="character" w:customStyle="1" w:styleId="HTMLncedenBiimlendirilmiChar">
    <w:name w:val="HTML Önceden Biçimlendirilmiş Char"/>
    <w:basedOn w:val="VarsaylanParagrafYazTipi"/>
    <w:link w:val="HTMLncedenBiimlendirilmi"/>
    <w:uiPriority w:val="99"/>
    <w:rsid w:val="007256CA"/>
    <w:rPr>
      <w:rFonts w:ascii="Courier New" w:eastAsia="Times New Roman" w:hAnsi="Courier New" w:cs="Courier New"/>
      <w:bdr w:val="none" w:sz="0" w:space="0" w:color="auto"/>
    </w:rPr>
  </w:style>
  <w:style w:type="paragraph" w:styleId="stbilgi">
    <w:name w:val="header"/>
    <w:basedOn w:val="Normal"/>
    <w:link w:val="stbilgiChar"/>
    <w:uiPriority w:val="99"/>
    <w:unhideWhenUsed/>
    <w:rsid w:val="007256CA"/>
    <w:pPr>
      <w:tabs>
        <w:tab w:val="center" w:pos="4536"/>
        <w:tab w:val="right" w:pos="9072"/>
      </w:tabs>
    </w:pPr>
  </w:style>
  <w:style w:type="character" w:customStyle="1" w:styleId="stbilgiChar">
    <w:name w:val="Üstbilgi Char"/>
    <w:basedOn w:val="VarsaylanParagrafYazTipi"/>
    <w:link w:val="stbilgi"/>
    <w:uiPriority w:val="99"/>
    <w:rsid w:val="007256CA"/>
    <w:rPr>
      <w:sz w:val="24"/>
      <w:szCs w:val="24"/>
      <w:lang w:val="en-US" w:eastAsia="en-US"/>
    </w:rPr>
  </w:style>
  <w:style w:type="paragraph" w:styleId="Altbilgi">
    <w:name w:val="footer"/>
    <w:basedOn w:val="Normal"/>
    <w:link w:val="AltbilgiChar"/>
    <w:uiPriority w:val="99"/>
    <w:unhideWhenUsed/>
    <w:rsid w:val="007256CA"/>
    <w:pPr>
      <w:tabs>
        <w:tab w:val="center" w:pos="4536"/>
        <w:tab w:val="right" w:pos="9072"/>
      </w:tabs>
    </w:pPr>
  </w:style>
  <w:style w:type="character" w:customStyle="1" w:styleId="AltbilgiChar">
    <w:name w:val="Altbilgi Char"/>
    <w:basedOn w:val="VarsaylanParagrafYazTipi"/>
    <w:link w:val="Altbilgi"/>
    <w:uiPriority w:val="99"/>
    <w:rsid w:val="007256CA"/>
    <w:rPr>
      <w:sz w:val="24"/>
      <w:szCs w:val="24"/>
      <w:lang w:val="en-US" w:eastAsia="en-US"/>
    </w:rPr>
  </w:style>
  <w:style w:type="numbering" w:customStyle="1" w:styleId="eAktarlan7Stili">
    <w:name w:val="İçe Aktarılan 7 Stili"/>
    <w:rsid w:val="008E22FE"/>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91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928</Words>
  <Characters>5292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Gonca GUNES</dc:creator>
  <cp:lastModifiedBy>Bahtiyar TOLUNAY</cp:lastModifiedBy>
  <cp:revision>6</cp:revision>
  <dcterms:created xsi:type="dcterms:W3CDTF">2021-11-05T13:34:00Z</dcterms:created>
  <dcterms:modified xsi:type="dcterms:W3CDTF">2023-06-15T05:48:00Z</dcterms:modified>
</cp:coreProperties>
</file>